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D4E7C" w:rsidRDefault="00421A50" w:rsidP="00421A50">
      <w:pPr>
        <w:tabs>
          <w:tab w:val="left" w:pos="0"/>
        </w:tabs>
        <w:spacing w:after="0"/>
        <w:jc w:val="center"/>
        <w:rPr>
          <w:rFonts w:ascii="LIK" w:eastAsia="Times New Roman" w:hAnsi="LIK"/>
          <w:b/>
          <w:sz w:val="24"/>
          <w:szCs w:val="24"/>
        </w:rPr>
      </w:pPr>
      <w:r w:rsidRPr="004D4E7C">
        <w:rPr>
          <w:rFonts w:ascii="LIK" w:eastAsia="Times New Roman" w:hAnsi="LIK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sz w:val="24"/>
          <w:szCs w:val="24"/>
        </w:rPr>
      </w:pPr>
      <w:bookmarkStart w:id="0" w:name="_GoBack"/>
      <w:bookmarkEnd w:id="0"/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sz w:val="24"/>
          <w:szCs w:val="24"/>
        </w:rPr>
      </w:pPr>
      <w:r w:rsidRPr="004D4E7C">
        <w:rPr>
          <w:rFonts w:ascii="LIK" w:eastAsia="Times New Roman" w:hAnsi="LIK"/>
          <w:sz w:val="24"/>
          <w:szCs w:val="24"/>
        </w:rPr>
        <w:t xml:space="preserve">Съставен е Акт за установяване на административно нарушение № </w:t>
      </w:r>
      <w:r w:rsidR="00C72D64" w:rsidRPr="004D4E7C">
        <w:rPr>
          <w:rFonts w:ascii="LIK" w:eastAsia="Times New Roman" w:hAnsi="LIK"/>
          <w:sz w:val="24"/>
          <w:szCs w:val="24"/>
        </w:rPr>
        <w:t>1</w:t>
      </w:r>
      <w:r w:rsidR="00880BAD" w:rsidRPr="004D4E7C">
        <w:rPr>
          <w:rFonts w:ascii="LIK" w:eastAsia="Times New Roman" w:hAnsi="LIK"/>
          <w:sz w:val="24"/>
          <w:szCs w:val="24"/>
          <w:lang w:val="en-US"/>
        </w:rPr>
        <w:t>1011</w:t>
      </w:r>
      <w:r w:rsidRPr="004D4E7C">
        <w:rPr>
          <w:rFonts w:ascii="LIK" w:eastAsia="Times New Roman" w:hAnsi="LIK"/>
          <w:sz w:val="24"/>
          <w:szCs w:val="24"/>
        </w:rPr>
        <w:t xml:space="preserve"> от </w:t>
      </w:r>
      <w:r w:rsidR="00880BAD" w:rsidRPr="004D4E7C">
        <w:rPr>
          <w:rFonts w:ascii="LIK" w:eastAsia="Times New Roman" w:hAnsi="LIK"/>
          <w:sz w:val="24"/>
          <w:szCs w:val="24"/>
        </w:rPr>
        <w:t>29</w:t>
      </w:r>
      <w:r w:rsidR="006057D7" w:rsidRPr="004D4E7C">
        <w:rPr>
          <w:rFonts w:ascii="LIK" w:eastAsia="Times New Roman" w:hAnsi="LIK"/>
          <w:sz w:val="24"/>
          <w:szCs w:val="24"/>
        </w:rPr>
        <w:t>.</w:t>
      </w:r>
      <w:r w:rsidR="00880BAD" w:rsidRPr="004D4E7C">
        <w:rPr>
          <w:rFonts w:ascii="LIK" w:eastAsia="Times New Roman" w:hAnsi="LIK"/>
          <w:sz w:val="24"/>
          <w:szCs w:val="24"/>
        </w:rPr>
        <w:t>10</w:t>
      </w:r>
      <w:r w:rsidR="00817F73" w:rsidRPr="004D4E7C">
        <w:rPr>
          <w:rFonts w:ascii="LIK" w:eastAsia="Times New Roman" w:hAnsi="LIK"/>
          <w:sz w:val="24"/>
          <w:szCs w:val="24"/>
        </w:rPr>
        <w:t>.202</w:t>
      </w:r>
      <w:r w:rsidR="0001233F" w:rsidRPr="004D4E7C">
        <w:rPr>
          <w:rFonts w:ascii="LIK" w:eastAsia="Times New Roman" w:hAnsi="LIK"/>
          <w:sz w:val="24"/>
          <w:szCs w:val="24"/>
        </w:rPr>
        <w:t>5</w:t>
      </w:r>
      <w:r w:rsidRPr="004D4E7C">
        <w:rPr>
          <w:rFonts w:ascii="LIK" w:eastAsia="Times New Roman" w:hAnsi="LIK"/>
          <w:sz w:val="24"/>
          <w:szCs w:val="24"/>
        </w:rPr>
        <w:t xml:space="preserve"> г. срещу „</w:t>
      </w:r>
      <w:proofErr w:type="spellStart"/>
      <w:r w:rsidR="00880BAD" w:rsidRPr="004D4E7C">
        <w:rPr>
          <w:rFonts w:ascii="LIK" w:eastAsia="Times New Roman" w:hAnsi="LIK"/>
          <w:sz w:val="24"/>
          <w:szCs w:val="24"/>
        </w:rPr>
        <w:t>Алиндер</w:t>
      </w:r>
      <w:proofErr w:type="spellEnd"/>
      <w:r w:rsidR="006E3A4B" w:rsidRPr="004D4E7C">
        <w:rPr>
          <w:rFonts w:ascii="LIK" w:eastAsia="Times New Roman" w:hAnsi="LIK"/>
          <w:sz w:val="24"/>
          <w:szCs w:val="24"/>
        </w:rPr>
        <w:t xml:space="preserve">“ </w:t>
      </w:r>
      <w:r w:rsidR="00880BAD" w:rsidRPr="004D4E7C">
        <w:rPr>
          <w:rFonts w:ascii="LIK" w:eastAsia="Times New Roman" w:hAnsi="LIK"/>
          <w:sz w:val="24"/>
          <w:szCs w:val="24"/>
        </w:rPr>
        <w:t>Е</w:t>
      </w:r>
      <w:r w:rsidR="00DF6A7E" w:rsidRPr="004D4E7C">
        <w:rPr>
          <w:rFonts w:ascii="LIK" w:eastAsia="Times New Roman" w:hAnsi="LIK"/>
          <w:sz w:val="24"/>
          <w:szCs w:val="24"/>
        </w:rPr>
        <w:t>ОО</w:t>
      </w:r>
      <w:r w:rsidRPr="004D4E7C">
        <w:rPr>
          <w:rFonts w:ascii="LIK" w:eastAsia="Times New Roman" w:hAnsi="LIK"/>
          <w:sz w:val="24"/>
          <w:szCs w:val="24"/>
        </w:rPr>
        <w:t>Д, ЕИК:</w:t>
      </w:r>
      <w:r w:rsidR="00880BAD" w:rsidRPr="004D4E7C">
        <w:rPr>
          <w:rFonts w:ascii="LIK" w:eastAsia="Times New Roman" w:hAnsi="LIK"/>
          <w:sz w:val="24"/>
          <w:szCs w:val="24"/>
        </w:rPr>
        <w:t xml:space="preserve"> 207181288</w:t>
      </w:r>
      <w:r w:rsidRPr="004D4E7C">
        <w:rPr>
          <w:rFonts w:ascii="LIK" w:eastAsia="Times New Roman" w:hAnsi="LIK"/>
          <w:sz w:val="24"/>
          <w:szCs w:val="24"/>
        </w:rPr>
        <w:t>, със седалище и адрес на управление: гр.</w:t>
      </w:r>
      <w:r w:rsidR="00FF4A5C" w:rsidRPr="004D4E7C">
        <w:rPr>
          <w:rFonts w:ascii="LIK" w:eastAsia="Times New Roman" w:hAnsi="LIK"/>
          <w:sz w:val="24"/>
          <w:szCs w:val="24"/>
        </w:rPr>
        <w:t xml:space="preserve"> </w:t>
      </w:r>
      <w:r w:rsidR="00880BAD" w:rsidRPr="004D4E7C">
        <w:rPr>
          <w:rFonts w:ascii="LIK" w:eastAsia="Times New Roman" w:hAnsi="LIK"/>
          <w:sz w:val="24"/>
          <w:szCs w:val="24"/>
        </w:rPr>
        <w:t>Варна 9</w:t>
      </w:r>
      <w:r w:rsidR="00D1013B" w:rsidRPr="004D4E7C">
        <w:rPr>
          <w:rFonts w:ascii="LIK" w:eastAsia="Times New Roman" w:hAnsi="LIK"/>
          <w:sz w:val="24"/>
          <w:szCs w:val="24"/>
        </w:rPr>
        <w:t>000</w:t>
      </w:r>
      <w:r w:rsidR="00817F73" w:rsidRPr="004D4E7C">
        <w:rPr>
          <w:rFonts w:ascii="LIK" w:eastAsia="Times New Roman" w:hAnsi="LIK"/>
          <w:sz w:val="24"/>
          <w:szCs w:val="24"/>
        </w:rPr>
        <w:t xml:space="preserve">, </w:t>
      </w:r>
      <w:r w:rsidR="007B763A" w:rsidRPr="004D4E7C">
        <w:rPr>
          <w:rFonts w:ascii="LIK" w:eastAsia="Times New Roman" w:hAnsi="LIK"/>
          <w:sz w:val="24"/>
          <w:szCs w:val="24"/>
        </w:rPr>
        <w:t>ул. „</w:t>
      </w:r>
      <w:r w:rsidR="00880BAD" w:rsidRPr="004D4E7C">
        <w:rPr>
          <w:rFonts w:ascii="LIK" w:eastAsia="Times New Roman" w:hAnsi="LIK"/>
          <w:sz w:val="24"/>
          <w:szCs w:val="24"/>
        </w:rPr>
        <w:t>Пейо Яворов“ № 35</w:t>
      </w:r>
      <w:r w:rsidR="0001233F" w:rsidRPr="004D4E7C">
        <w:rPr>
          <w:rFonts w:ascii="LIK" w:eastAsia="Times New Roman" w:hAnsi="LIK"/>
          <w:sz w:val="24"/>
          <w:szCs w:val="24"/>
        </w:rPr>
        <w:t>,</w:t>
      </w:r>
      <w:r w:rsidR="00D1013B" w:rsidRPr="004D4E7C">
        <w:rPr>
          <w:rFonts w:ascii="LIK" w:eastAsia="Times New Roman" w:hAnsi="LIK"/>
          <w:sz w:val="24"/>
          <w:szCs w:val="24"/>
        </w:rPr>
        <w:t xml:space="preserve"> </w:t>
      </w:r>
      <w:r w:rsidRPr="004D4E7C">
        <w:rPr>
          <w:rFonts w:ascii="LIK" w:eastAsia="Times New Roman" w:hAnsi="LIK"/>
          <w:sz w:val="24"/>
          <w:szCs w:val="24"/>
        </w:rPr>
        <w:t xml:space="preserve">представлявано от </w:t>
      </w:r>
      <w:r w:rsidR="006E3A4B" w:rsidRPr="004D4E7C">
        <w:rPr>
          <w:rFonts w:ascii="LIK" w:eastAsia="Times New Roman" w:hAnsi="LIK"/>
          <w:sz w:val="24"/>
          <w:szCs w:val="24"/>
        </w:rPr>
        <w:t>г-</w:t>
      </w:r>
      <w:r w:rsidR="00880BAD" w:rsidRPr="004D4E7C">
        <w:rPr>
          <w:rFonts w:ascii="LIK" w:eastAsia="Times New Roman" w:hAnsi="LIK"/>
          <w:sz w:val="24"/>
          <w:szCs w:val="24"/>
        </w:rPr>
        <w:t>жа Даниела Димитрова Симеонова</w:t>
      </w:r>
      <w:r w:rsidR="0001233F" w:rsidRPr="004D4E7C">
        <w:rPr>
          <w:rFonts w:ascii="LIK" w:eastAsia="Times New Roman" w:hAnsi="LIK"/>
          <w:sz w:val="24"/>
          <w:szCs w:val="24"/>
          <w:lang w:val="en-US"/>
        </w:rPr>
        <w:t>,</w:t>
      </w:r>
      <w:r w:rsidR="008619B2" w:rsidRPr="004D4E7C">
        <w:rPr>
          <w:rFonts w:ascii="LIK" w:eastAsia="Times New Roman" w:hAnsi="LIK"/>
          <w:sz w:val="24"/>
          <w:szCs w:val="24"/>
        </w:rPr>
        <w:t xml:space="preserve"> в качеството на управител</w:t>
      </w:r>
      <w:r w:rsidR="0002437A" w:rsidRPr="004D4E7C">
        <w:rPr>
          <w:rFonts w:ascii="LIK" w:eastAsia="Times New Roman" w:hAnsi="LIK"/>
          <w:sz w:val="24"/>
          <w:szCs w:val="24"/>
        </w:rPr>
        <w:t>и</w:t>
      </w:r>
      <w:r w:rsidR="00DF6A7E" w:rsidRPr="004D4E7C">
        <w:rPr>
          <w:rFonts w:ascii="LIK" w:eastAsia="Times New Roman" w:hAnsi="LIK"/>
          <w:sz w:val="24"/>
          <w:szCs w:val="24"/>
        </w:rPr>
        <w:t xml:space="preserve"> </w:t>
      </w:r>
      <w:r w:rsidRPr="004D4E7C">
        <w:rPr>
          <w:rFonts w:ascii="LIK" w:eastAsia="Times New Roman" w:hAnsi="LIK"/>
          <w:sz w:val="24"/>
          <w:szCs w:val="24"/>
        </w:rPr>
        <w:t>за административно нарушение по чл. 97, ал. 1, т.</w:t>
      </w:r>
      <w:r w:rsidR="0001233F" w:rsidRPr="004D4E7C">
        <w:rPr>
          <w:rFonts w:ascii="LIK" w:eastAsia="Times New Roman" w:hAnsi="LIK"/>
          <w:sz w:val="24"/>
          <w:szCs w:val="24"/>
        </w:rPr>
        <w:t xml:space="preserve"> 5</w:t>
      </w:r>
      <w:r w:rsidRPr="004D4E7C">
        <w:rPr>
          <w:rFonts w:ascii="LIK" w:eastAsia="Times New Roman" w:hAnsi="LIK"/>
          <w:sz w:val="24"/>
          <w:szCs w:val="24"/>
        </w:rPr>
        <w:t xml:space="preserve"> от ЗАПСП. </w:t>
      </w:r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sz w:val="24"/>
          <w:szCs w:val="24"/>
        </w:rPr>
      </w:pPr>
      <w:r w:rsidRPr="004D4E7C">
        <w:rPr>
          <w:rFonts w:ascii="LIK" w:eastAsia="Times New Roman" w:hAnsi="LIK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sz w:val="24"/>
          <w:szCs w:val="24"/>
        </w:rPr>
      </w:pPr>
      <w:r w:rsidRPr="004D4E7C">
        <w:rPr>
          <w:rFonts w:ascii="LIK" w:eastAsia="Times New Roman" w:hAnsi="LIK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i/>
          <w:sz w:val="24"/>
          <w:szCs w:val="24"/>
        </w:rPr>
      </w:pPr>
      <w:r w:rsidRPr="004D4E7C">
        <w:rPr>
          <w:rFonts w:ascii="LIK" w:eastAsia="Times New Roman" w:hAnsi="LIK"/>
          <w:sz w:val="24"/>
          <w:szCs w:val="24"/>
        </w:rPr>
        <w:t xml:space="preserve">Съобщението е поставено на </w:t>
      </w:r>
      <w:r w:rsidR="00880BAD" w:rsidRPr="004D4E7C">
        <w:rPr>
          <w:rFonts w:ascii="LIK" w:eastAsia="Times New Roman" w:hAnsi="LIK"/>
          <w:sz w:val="24"/>
          <w:szCs w:val="24"/>
        </w:rPr>
        <w:t>10</w:t>
      </w:r>
      <w:r w:rsidRPr="004D4E7C">
        <w:rPr>
          <w:rFonts w:ascii="LIK" w:eastAsia="Times New Roman" w:hAnsi="LIK"/>
          <w:sz w:val="24"/>
          <w:szCs w:val="24"/>
        </w:rPr>
        <w:t>.</w:t>
      </w:r>
      <w:r w:rsidR="00880BAD" w:rsidRPr="004D4E7C">
        <w:rPr>
          <w:rFonts w:ascii="LIK" w:eastAsia="Times New Roman" w:hAnsi="LIK"/>
          <w:sz w:val="24"/>
          <w:szCs w:val="24"/>
        </w:rPr>
        <w:t>11</w:t>
      </w:r>
      <w:r w:rsidRPr="004D4E7C">
        <w:rPr>
          <w:rFonts w:ascii="LIK" w:eastAsia="Times New Roman" w:hAnsi="LIK"/>
          <w:sz w:val="24"/>
          <w:szCs w:val="24"/>
        </w:rPr>
        <w:t>.20</w:t>
      </w:r>
      <w:r w:rsidR="00817F73" w:rsidRPr="004D4E7C">
        <w:rPr>
          <w:rFonts w:ascii="LIK" w:eastAsia="Times New Roman" w:hAnsi="LIK"/>
          <w:sz w:val="24"/>
          <w:szCs w:val="24"/>
        </w:rPr>
        <w:t>2</w:t>
      </w:r>
      <w:r w:rsidR="00880BAD" w:rsidRPr="004D4E7C">
        <w:rPr>
          <w:rFonts w:ascii="LIK" w:eastAsia="Times New Roman" w:hAnsi="LIK"/>
          <w:sz w:val="24"/>
          <w:szCs w:val="24"/>
        </w:rPr>
        <w:t>5</w:t>
      </w:r>
      <w:r w:rsidRPr="004D4E7C">
        <w:rPr>
          <w:rFonts w:ascii="LIK" w:eastAsia="Times New Roman" w:hAnsi="LIK"/>
          <w:sz w:val="24"/>
          <w:szCs w:val="24"/>
        </w:rPr>
        <w:t xml:space="preserve"> г</w:t>
      </w:r>
      <w:r w:rsidRPr="004D4E7C">
        <w:rPr>
          <w:rFonts w:ascii="LIK" w:eastAsia="Times New Roman" w:hAnsi="LIK"/>
          <w:i/>
          <w:sz w:val="24"/>
          <w:szCs w:val="24"/>
        </w:rPr>
        <w:t>.</w:t>
      </w:r>
    </w:p>
    <w:p w:rsidR="00421A50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eastAsia="Times New Roman" w:hAnsi="LIK"/>
          <w:sz w:val="24"/>
          <w:szCs w:val="24"/>
        </w:rPr>
      </w:pPr>
    </w:p>
    <w:p w:rsidR="00D1766C" w:rsidRPr="004D4E7C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LIK" w:hAnsi="LIK"/>
        </w:rPr>
      </w:pPr>
      <w:r w:rsidRPr="004D4E7C">
        <w:rPr>
          <w:rFonts w:ascii="LIK" w:eastAsia="Times New Roman" w:hAnsi="LIK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01233F" w:rsidRPr="004D4E7C">
        <w:rPr>
          <w:rFonts w:ascii="LIK" w:eastAsia="Times New Roman" w:hAnsi="LIK"/>
          <w:sz w:val="24"/>
          <w:szCs w:val="24"/>
        </w:rPr>
        <w:t xml:space="preserve"> +35929400816</w:t>
      </w:r>
      <w:r w:rsidR="006E3A4B" w:rsidRPr="004D4E7C">
        <w:rPr>
          <w:rFonts w:ascii="LIK" w:eastAsia="Times New Roman" w:hAnsi="LIK"/>
          <w:sz w:val="24"/>
          <w:szCs w:val="24"/>
        </w:rPr>
        <w:t>.</w:t>
      </w:r>
    </w:p>
    <w:sectPr w:rsidR="00D1766C" w:rsidRPr="004D4E7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1233F"/>
    <w:rsid w:val="0002437A"/>
    <w:rsid w:val="00037BAD"/>
    <w:rsid w:val="000A2859"/>
    <w:rsid w:val="0010188C"/>
    <w:rsid w:val="001121E0"/>
    <w:rsid w:val="001857E8"/>
    <w:rsid w:val="001A6F5D"/>
    <w:rsid w:val="0026363F"/>
    <w:rsid w:val="00271F83"/>
    <w:rsid w:val="002F16A3"/>
    <w:rsid w:val="0034382D"/>
    <w:rsid w:val="003D6A63"/>
    <w:rsid w:val="00421A50"/>
    <w:rsid w:val="00454979"/>
    <w:rsid w:val="004B1EA1"/>
    <w:rsid w:val="004D4E7C"/>
    <w:rsid w:val="004F2E0F"/>
    <w:rsid w:val="005735C2"/>
    <w:rsid w:val="005F6699"/>
    <w:rsid w:val="006057D7"/>
    <w:rsid w:val="006B2E01"/>
    <w:rsid w:val="006B516E"/>
    <w:rsid w:val="006E3A4B"/>
    <w:rsid w:val="006F0E47"/>
    <w:rsid w:val="006F0EB1"/>
    <w:rsid w:val="00720120"/>
    <w:rsid w:val="007B763A"/>
    <w:rsid w:val="007C5856"/>
    <w:rsid w:val="007D53C6"/>
    <w:rsid w:val="00817F73"/>
    <w:rsid w:val="008619B2"/>
    <w:rsid w:val="00880BAD"/>
    <w:rsid w:val="008B5672"/>
    <w:rsid w:val="00975631"/>
    <w:rsid w:val="009F4DDA"/>
    <w:rsid w:val="00B33861"/>
    <w:rsid w:val="00BF1ABD"/>
    <w:rsid w:val="00C62D6F"/>
    <w:rsid w:val="00C72D64"/>
    <w:rsid w:val="00C93990"/>
    <w:rsid w:val="00C97B83"/>
    <w:rsid w:val="00D05B35"/>
    <w:rsid w:val="00D1013B"/>
    <w:rsid w:val="00D1766C"/>
    <w:rsid w:val="00DF6A7E"/>
    <w:rsid w:val="00FB7A5A"/>
    <w:rsid w:val="00FF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0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B1"/>
    <w:rPr>
      <w:rFonts w:ascii="Segoe UI" w:eastAsia="Calibr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Maria Arangelova</cp:lastModifiedBy>
  <cp:revision>8</cp:revision>
  <cp:lastPrinted>2024-05-23T06:00:00Z</cp:lastPrinted>
  <dcterms:created xsi:type="dcterms:W3CDTF">2024-05-22T12:37:00Z</dcterms:created>
  <dcterms:modified xsi:type="dcterms:W3CDTF">2025-11-10T09:36:00Z</dcterms:modified>
</cp:coreProperties>
</file>