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238" w:rsidRDefault="00F05238" w:rsidP="00F0523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МИНИСТЕРСТВО НА КУЛТУРАТА</w:t>
      </w:r>
    </w:p>
    <w:p w:rsidR="00F05238" w:rsidRDefault="00F05238" w:rsidP="00F0523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5238" w:rsidRPr="009205B9" w:rsidRDefault="00F05238" w:rsidP="00D50B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05238" w:rsidRDefault="00F05238" w:rsidP="00F052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5238" w:rsidRDefault="00F05238" w:rsidP="00F052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5238" w:rsidRDefault="00F05238" w:rsidP="00F052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5238" w:rsidRDefault="00F05238" w:rsidP="00F052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5238" w:rsidRDefault="00F05238" w:rsidP="00F052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5238" w:rsidRPr="009205B9" w:rsidRDefault="00F05238" w:rsidP="00F0523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05B9">
        <w:rPr>
          <w:rFonts w:ascii="Times New Roman" w:hAnsi="Times New Roman" w:cs="Times New Roman"/>
          <w:b/>
          <w:sz w:val="40"/>
          <w:szCs w:val="40"/>
        </w:rPr>
        <w:t>У Ч Е Б Н А   П Р О Г Р А М А</w:t>
      </w:r>
    </w:p>
    <w:p w:rsidR="00F05238" w:rsidRDefault="00F05238" w:rsidP="00F05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238" w:rsidRDefault="00457075" w:rsidP="00F05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C7913">
        <w:rPr>
          <w:rFonts w:ascii="Times New Roman" w:hAnsi="Times New Roman" w:cs="Times New Roman"/>
          <w:b/>
          <w:sz w:val="28"/>
          <w:szCs w:val="28"/>
        </w:rPr>
        <w:t xml:space="preserve"> МОДЕРЕН ТАНЦ</w:t>
      </w:r>
      <w:r>
        <w:rPr>
          <w:rFonts w:ascii="Times New Roman" w:hAnsi="Times New Roman" w:cs="Times New Roman"/>
          <w:b/>
          <w:sz w:val="28"/>
          <w:szCs w:val="28"/>
        </w:rPr>
        <w:t xml:space="preserve"> - ТЕОРИЯ</w:t>
      </w:r>
    </w:p>
    <w:p w:rsidR="00F05238" w:rsidRDefault="00F05238" w:rsidP="00F052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СПЕЦИАЛНОСТ „МОДЕРЕН ТАНЦ”</w:t>
      </w:r>
    </w:p>
    <w:p w:rsidR="00F05238" w:rsidRDefault="00F05238" w:rsidP="00F05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B44" w:rsidRP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0B44">
        <w:rPr>
          <w:rFonts w:ascii="Times New Roman" w:eastAsia="Calibri" w:hAnsi="Times New Roman" w:cs="Times New Roman"/>
          <w:b/>
          <w:sz w:val="28"/>
          <w:szCs w:val="28"/>
        </w:rPr>
        <w:t>Утвърдена със заповед № РД ..............................................</w:t>
      </w:r>
    </w:p>
    <w:p w:rsidR="00D50B44" w:rsidRPr="00D50B44" w:rsidRDefault="00D50B44" w:rsidP="00D50B44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P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P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P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Pr="00D50B44" w:rsidRDefault="00D50B44" w:rsidP="00D50B44">
      <w:pPr>
        <w:spacing w:after="0" w:line="240" w:lineRule="auto"/>
        <w:ind w:right="-648"/>
        <w:rPr>
          <w:rFonts w:ascii="Times New Roman" w:eastAsia="Calibri" w:hAnsi="Times New Roman" w:cs="Times New Roman"/>
          <w:caps/>
          <w:sz w:val="24"/>
          <w:szCs w:val="24"/>
        </w:rPr>
      </w:pPr>
      <w:r w:rsidRPr="00D50B4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ПРОФЕСИОНАЛНО НАПРАВЛЕНИЕ:</w:t>
      </w:r>
      <w:r w:rsidRPr="00D50B4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50B44">
        <w:rPr>
          <w:rFonts w:ascii="Times New Roman" w:eastAsia="Calibri" w:hAnsi="Times New Roman" w:cs="Times New Roman"/>
          <w:b/>
          <w:sz w:val="24"/>
          <w:szCs w:val="24"/>
        </w:rPr>
        <w:t>код 212 „Музикални и сценични изкуства”</w:t>
      </w:r>
      <w:r w:rsidRPr="00D50B44">
        <w:rPr>
          <w:rFonts w:ascii="Calibri" w:eastAsia="Calibri" w:hAnsi="Calibri" w:cs="Times New Roman"/>
          <w:b/>
          <w:szCs w:val="24"/>
        </w:rPr>
        <w:t xml:space="preserve"> </w:t>
      </w:r>
      <w:r w:rsidRPr="00D50B4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ПРОФЕСИЯ</w:t>
      </w:r>
      <w:r w:rsidRPr="00D50B4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D50B44">
        <w:rPr>
          <w:rFonts w:ascii="Times New Roman" w:eastAsia="Calibri" w:hAnsi="Times New Roman" w:cs="Times New Roman"/>
          <w:b/>
          <w:sz w:val="24"/>
          <w:szCs w:val="24"/>
        </w:rPr>
        <w:t xml:space="preserve"> код 212050 „Танцьор”</w:t>
      </w:r>
      <w:r w:rsidRPr="00D50B44">
        <w:rPr>
          <w:rFonts w:ascii="Times New Roman" w:eastAsia="Calibri" w:hAnsi="Times New Roman" w:cs="Times New Roman"/>
          <w:caps/>
          <w:sz w:val="24"/>
          <w:szCs w:val="24"/>
        </w:rPr>
        <w:t xml:space="preserve"> </w:t>
      </w:r>
    </w:p>
    <w:p w:rsidR="00D50B44" w:rsidRPr="00D50B44" w:rsidRDefault="00D50B44" w:rsidP="00D50B44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D50B4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СПЕЦИАЛНОСТ</w:t>
      </w:r>
      <w:r w:rsidRPr="00D50B44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  <w:r w:rsidRPr="00D50B44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r w:rsidRPr="00D50B44">
        <w:rPr>
          <w:rFonts w:ascii="Times New Roman" w:eastAsia="Calibri" w:hAnsi="Times New Roman" w:cs="Times New Roman"/>
          <w:b/>
          <w:sz w:val="24"/>
          <w:szCs w:val="24"/>
        </w:rPr>
        <w:t>код 2120502 „Модерен танц”</w:t>
      </w:r>
    </w:p>
    <w:p w:rsidR="00D50B44" w:rsidRPr="00D50B44" w:rsidRDefault="00D50B44" w:rsidP="00D50B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B44" w:rsidRP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Pr="00D50B44" w:rsidRDefault="00D50B44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0B44" w:rsidRPr="00D50B44" w:rsidRDefault="00AE6158" w:rsidP="00D50B4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София, 202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="00D50B44" w:rsidRPr="00D50B44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238" w:rsidRDefault="00F05238" w:rsidP="00F052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B44" w:rsidRPr="00D50B44" w:rsidRDefault="00F05238" w:rsidP="00D50B4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lastRenderedPageBreak/>
        <w:t xml:space="preserve">Учебният предмет „Модерен танц“, обучаващ професионални танцьори, синтезира в себе си основни принципи от няколко техники в съвременния танц – Греъм, Кънингам, Рилийз и Лабан анализи. Под съвременен танц се имат предвид танцови техники с различни принципи на задвижване на тялото в пространството, като за основа и база на елементите, с които се моделират и изграждат различни координационни стилове се ползва лексиката на класическия танц от – станка, среда, малко и голямо алегро, употребата и извеждането им не само в отворени позиции, но и в паралелни или свободни. Наслагването и усвояването са съобразени като съдържание за </w:t>
      </w:r>
      <w:r>
        <w:rPr>
          <w:rFonts w:ascii="Times New Roman" w:hAnsi="Times New Roman"/>
          <w:sz w:val="28"/>
          <w:szCs w:val="28"/>
        </w:rPr>
        <w:t xml:space="preserve">два </w:t>
      </w:r>
      <w:r w:rsidRPr="00056339">
        <w:rPr>
          <w:rFonts w:ascii="Times New Roman" w:hAnsi="Times New Roman"/>
          <w:sz w:val="28"/>
          <w:szCs w:val="28"/>
        </w:rPr>
        <w:t>етапа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VІІІ</w:t>
      </w:r>
      <w:r w:rsidRPr="00056339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Х</w:t>
      </w:r>
      <w:r w:rsidRPr="00056339">
        <w:rPr>
          <w:rFonts w:ascii="Times New Roman" w:hAnsi="Times New Roman"/>
          <w:sz w:val="28"/>
          <w:szCs w:val="28"/>
        </w:rPr>
        <w:t xml:space="preserve"> клас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05633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ХІ</w:t>
      </w:r>
      <w:r w:rsidRPr="00056339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ХІІ</w:t>
      </w:r>
      <w:r w:rsidRPr="00056339">
        <w:rPr>
          <w:rFonts w:ascii="Times New Roman" w:hAnsi="Times New Roman"/>
          <w:sz w:val="28"/>
          <w:szCs w:val="28"/>
        </w:rPr>
        <w:t xml:space="preserve"> клас. В зависимост от групата и нейните качества като цяло, както и на вс</w:t>
      </w:r>
      <w:r>
        <w:rPr>
          <w:rFonts w:ascii="Times New Roman" w:hAnsi="Times New Roman"/>
          <w:sz w:val="28"/>
          <w:szCs w:val="28"/>
        </w:rPr>
        <w:t>еки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ученик</w:t>
      </w:r>
      <w:r w:rsidRPr="00056339">
        <w:rPr>
          <w:rFonts w:ascii="Times New Roman" w:hAnsi="Times New Roman"/>
          <w:sz w:val="28"/>
          <w:szCs w:val="28"/>
        </w:rPr>
        <w:t xml:space="preserve"> поотделно, процесът в различните класове от </w:t>
      </w:r>
      <w:r>
        <w:rPr>
          <w:rFonts w:ascii="Times New Roman" w:hAnsi="Times New Roman"/>
          <w:sz w:val="28"/>
          <w:szCs w:val="28"/>
        </w:rPr>
        <w:t>VІІІ</w:t>
      </w:r>
      <w:r w:rsidRPr="00056339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ХІІ</w:t>
      </w:r>
      <w:r w:rsidRPr="00056339">
        <w:rPr>
          <w:rFonts w:ascii="Times New Roman" w:hAnsi="Times New Roman"/>
          <w:sz w:val="28"/>
          <w:szCs w:val="28"/>
        </w:rPr>
        <w:t xml:space="preserve"> клас, се съобразява с възможностите на </w:t>
      </w:r>
      <w:r>
        <w:rPr>
          <w:rFonts w:ascii="Times New Roman" w:hAnsi="Times New Roman"/>
          <w:sz w:val="28"/>
          <w:szCs w:val="28"/>
        </w:rPr>
        <w:t>учениците</w:t>
      </w:r>
      <w:r w:rsidRPr="00056339">
        <w:rPr>
          <w:rFonts w:ascii="Times New Roman" w:hAnsi="Times New Roman"/>
          <w:sz w:val="28"/>
          <w:szCs w:val="28"/>
        </w:rPr>
        <w:t xml:space="preserve"> и времето, от което всяко дете и групата имат нужда за усвояване на материала, спомагащ развитието на потенциалните им качества. </w:t>
      </w:r>
      <w:r w:rsidR="00D50B44">
        <w:rPr>
          <w:rFonts w:ascii="Times New Roman" w:hAnsi="Times New Roman"/>
          <w:sz w:val="28"/>
          <w:szCs w:val="28"/>
        </w:rPr>
        <w:t xml:space="preserve">Съобразява се също така с подготовката на учениците при входящото им ниво, които е възможно да са се обучавали от </w:t>
      </w:r>
      <w:r w:rsidR="00D50B44">
        <w:rPr>
          <w:rFonts w:ascii="Times New Roman" w:hAnsi="Times New Roman"/>
          <w:sz w:val="28"/>
          <w:szCs w:val="28"/>
          <w:lang w:val="en-US"/>
        </w:rPr>
        <w:t>V-VII</w:t>
      </w:r>
      <w:r w:rsidR="00D50B44">
        <w:rPr>
          <w:rFonts w:ascii="Times New Roman" w:hAnsi="Times New Roman"/>
          <w:sz w:val="28"/>
          <w:szCs w:val="28"/>
        </w:rPr>
        <w:t xml:space="preserve"> клас по същата специалност, но може и да са новопостъпили.</w:t>
      </w:r>
    </w:p>
    <w:p w:rsidR="00F05238" w:rsidRDefault="00F05238" w:rsidP="00D50B44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056339">
        <w:rPr>
          <w:rFonts w:ascii="Times New Roman" w:hAnsi="Times New Roman"/>
          <w:sz w:val="28"/>
          <w:szCs w:val="28"/>
        </w:rPr>
        <w:t>Успешно завършилите курса ученици знаят основните принципи на движение на човешкото тяло и водещите съвременни танцови техники, развиват аналитичен подход при разглеждане на характеристиките на всеки изучаван стил, познават различни техники за придвижване и пласиране на тялото в пространството. Придобиват уменията на п</w:t>
      </w:r>
      <w:r>
        <w:rPr>
          <w:rFonts w:ascii="Times New Roman" w:hAnsi="Times New Roman"/>
          <w:sz w:val="28"/>
          <w:szCs w:val="28"/>
        </w:rPr>
        <w:t>р</w:t>
      </w:r>
      <w:r w:rsidRPr="00056339">
        <w:rPr>
          <w:rFonts w:ascii="Times New Roman" w:hAnsi="Times New Roman"/>
          <w:sz w:val="28"/>
          <w:szCs w:val="28"/>
        </w:rPr>
        <w:t>офесионални танцьори.</w:t>
      </w:r>
      <w:r w:rsidRPr="00C54F94">
        <w:rPr>
          <w:rFonts w:ascii="Times New Roman" w:hAnsi="Times New Roman"/>
          <w:sz w:val="24"/>
          <w:szCs w:val="24"/>
        </w:rPr>
        <w:t xml:space="preserve"> </w:t>
      </w:r>
    </w:p>
    <w:p w:rsidR="00F05238" w:rsidRPr="00C54F94" w:rsidRDefault="00F05238" w:rsidP="00D50B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>У</w:t>
      </w:r>
      <w:r w:rsidRPr="00C54F94">
        <w:rPr>
          <w:rFonts w:ascii="Times New Roman" w:hAnsi="Times New Roman" w:cs="Times New Roman"/>
          <w:sz w:val="28"/>
          <w:szCs w:val="28"/>
        </w:rPr>
        <w:t xml:space="preserve">чебното съдържане е подбрано в съответствие с поставените цели и осъществява междупредметна връзка с учебните предмети от специфичната професионална подготовка – </w:t>
      </w:r>
      <w:r w:rsidRPr="00F05238">
        <w:rPr>
          <w:rFonts w:ascii="Times New Roman" w:hAnsi="Times New Roman" w:cs="Times New Roman"/>
          <w:sz w:val="28"/>
          <w:szCs w:val="28"/>
        </w:rPr>
        <w:t>класически екзерсис, джаз танц, актьорско майсторство, композиция и импровизация, учебна практика, методика на танца,</w:t>
      </w:r>
      <w:r w:rsidRPr="00C54F94">
        <w:rPr>
          <w:rFonts w:ascii="Times New Roman" w:hAnsi="Times New Roman" w:cs="Times New Roman"/>
          <w:sz w:val="28"/>
          <w:szCs w:val="28"/>
        </w:rPr>
        <w:t xml:space="preserve"> както и с предметите от отраслово-професионалната и общообразователна подготовка.</w:t>
      </w:r>
    </w:p>
    <w:p w:rsidR="00F05238" w:rsidRDefault="00F05238" w:rsidP="00D50B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C54F94">
        <w:rPr>
          <w:rFonts w:ascii="Times New Roman" w:hAnsi="Times New Roman" w:cs="Times New Roman"/>
          <w:sz w:val="28"/>
          <w:szCs w:val="28"/>
        </w:rPr>
        <w:t xml:space="preserve">За по-добро протичане на учебния процес е необходима зала с достатъчен обем, пространство за свободното пласиране в пластическите задачи на учениците. За оптимизиране и ефективност на работния процес е препоръчително часовете по теория да се съчетават с практически упражнения и задачи. </w:t>
      </w:r>
      <w:r w:rsidR="0083494D">
        <w:rPr>
          <w:rFonts w:ascii="Times New Roman" w:hAnsi="Times New Roman" w:cs="Times New Roman"/>
          <w:sz w:val="28"/>
          <w:szCs w:val="28"/>
        </w:rPr>
        <w:t xml:space="preserve">Учебната програма е структурирана на база – </w:t>
      </w:r>
      <w:r w:rsidR="00D50B44">
        <w:rPr>
          <w:rFonts w:ascii="Times New Roman" w:hAnsi="Times New Roman" w:cs="Times New Roman"/>
          <w:sz w:val="28"/>
          <w:szCs w:val="28"/>
        </w:rPr>
        <w:t>теория и практика</w:t>
      </w:r>
      <w:r w:rsidR="0083494D">
        <w:rPr>
          <w:rFonts w:ascii="Times New Roman" w:hAnsi="Times New Roman" w:cs="Times New Roman"/>
          <w:sz w:val="28"/>
          <w:szCs w:val="28"/>
        </w:rPr>
        <w:t>, които са неразривно свързани.</w:t>
      </w:r>
    </w:p>
    <w:p w:rsidR="0083494D" w:rsidRDefault="0083494D" w:rsidP="00D50B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Всяка учебна година завършва с годишен изпит за определяне на оценка от комисия от специалисти. Изпитът се състои от екзерсис от усвоеният  м</w:t>
      </w:r>
      <w:r w:rsidR="00D50B44">
        <w:rPr>
          <w:rFonts w:ascii="Times New Roman" w:hAnsi="Times New Roman" w:cs="Times New Roman"/>
          <w:sz w:val="28"/>
          <w:szCs w:val="28"/>
        </w:rPr>
        <w:t>атериал през съответната година</w:t>
      </w:r>
      <w:r>
        <w:rPr>
          <w:rFonts w:ascii="Times New Roman" w:hAnsi="Times New Roman" w:cs="Times New Roman"/>
          <w:sz w:val="28"/>
          <w:szCs w:val="28"/>
        </w:rPr>
        <w:t xml:space="preserve">, базиран на съответната </w:t>
      </w:r>
      <w:r w:rsidR="00D50B44">
        <w:rPr>
          <w:rFonts w:ascii="Times New Roman" w:hAnsi="Times New Roman" w:cs="Times New Roman"/>
          <w:sz w:val="28"/>
          <w:szCs w:val="28"/>
        </w:rPr>
        <w:t>техника на изучаване, танцови фрази и комбинации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5238" w:rsidRPr="00C54F94" w:rsidRDefault="00457075" w:rsidP="00F052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Учебната програма </w:t>
      </w:r>
      <w:r w:rsidR="00AC7913">
        <w:rPr>
          <w:rFonts w:ascii="Times New Roman" w:hAnsi="Times New Roman" w:cs="Times New Roman"/>
          <w:sz w:val="28"/>
          <w:szCs w:val="28"/>
        </w:rPr>
        <w:t>по модерен танц</w:t>
      </w:r>
      <w:r>
        <w:rPr>
          <w:rFonts w:ascii="Times New Roman" w:hAnsi="Times New Roman" w:cs="Times New Roman"/>
          <w:sz w:val="28"/>
          <w:szCs w:val="28"/>
        </w:rPr>
        <w:t xml:space="preserve"> - теория</w:t>
      </w:r>
      <w:r w:rsidR="00D50B44">
        <w:rPr>
          <w:rFonts w:ascii="Times New Roman" w:hAnsi="Times New Roman" w:cs="Times New Roman"/>
          <w:sz w:val="28"/>
          <w:szCs w:val="28"/>
        </w:rPr>
        <w:t xml:space="preserve"> е неразривно свързана с учебн</w:t>
      </w:r>
      <w:r w:rsidR="00AC7913">
        <w:rPr>
          <w:rFonts w:ascii="Times New Roman" w:hAnsi="Times New Roman" w:cs="Times New Roman"/>
          <w:sz w:val="28"/>
          <w:szCs w:val="28"/>
        </w:rPr>
        <w:t xml:space="preserve">ата програма </w:t>
      </w:r>
      <w:r w:rsidR="00D50B44">
        <w:rPr>
          <w:rFonts w:ascii="Times New Roman" w:hAnsi="Times New Roman" w:cs="Times New Roman"/>
          <w:sz w:val="28"/>
          <w:szCs w:val="28"/>
        </w:rPr>
        <w:t>по модерен танц</w:t>
      </w:r>
      <w:r>
        <w:rPr>
          <w:rFonts w:ascii="Times New Roman" w:hAnsi="Times New Roman" w:cs="Times New Roman"/>
          <w:sz w:val="28"/>
          <w:szCs w:val="28"/>
        </w:rPr>
        <w:t xml:space="preserve"> - практика</w:t>
      </w:r>
      <w:r w:rsidR="00D50B44">
        <w:rPr>
          <w:rFonts w:ascii="Times New Roman" w:hAnsi="Times New Roman" w:cs="Times New Roman"/>
          <w:sz w:val="28"/>
          <w:szCs w:val="28"/>
        </w:rPr>
        <w:t>. Учебните часове се допълват с часове, прехвърлени от раздел А на учебния план или от раздел В допълнителна подготовка, съобразно възможностите.</w:t>
      </w:r>
    </w:p>
    <w:p w:rsidR="00F05238" w:rsidRPr="00056339" w:rsidRDefault="00F05238" w:rsidP="00F05238">
      <w:pPr>
        <w:pStyle w:val="Heading3"/>
        <w:rPr>
          <w:sz w:val="28"/>
          <w:szCs w:val="28"/>
        </w:rPr>
      </w:pPr>
    </w:p>
    <w:p w:rsidR="00F05238" w:rsidRPr="00056339" w:rsidRDefault="00F05238" w:rsidP="00F05238">
      <w:pPr>
        <w:ind w:left="2832" w:firstLine="708"/>
        <w:rPr>
          <w:rFonts w:ascii="Times New Roman" w:hAnsi="Times New Roman"/>
          <w:b/>
          <w:i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i/>
          <w:sz w:val="28"/>
          <w:szCs w:val="28"/>
          <w:u w:val="single"/>
        </w:rPr>
        <w:t>VIII клас</w:t>
      </w:r>
    </w:p>
    <w:p w:rsidR="00F05238" w:rsidRPr="00056339" w:rsidRDefault="00F05238" w:rsidP="00F05238">
      <w:pPr>
        <w:rPr>
          <w:rFonts w:ascii="Times New Roman" w:hAnsi="Times New Roman"/>
          <w:b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sz w:val="28"/>
          <w:szCs w:val="28"/>
          <w:u w:val="single"/>
        </w:rPr>
        <w:t>Цели и описание на учебната дисциплина:</w:t>
      </w:r>
    </w:p>
    <w:p w:rsidR="00F05238" w:rsidRDefault="00D50B44" w:rsidP="005C44CF">
      <w:pPr>
        <w:pStyle w:val="BodyText2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 тази година започва гимназиалният</w:t>
      </w:r>
      <w:r w:rsidR="00F05238" w:rsidRPr="00056339">
        <w:rPr>
          <w:rFonts w:ascii="Times New Roman" w:hAnsi="Times New Roman" w:cs="Times New Roman"/>
          <w:sz w:val="28"/>
          <w:szCs w:val="28"/>
        </w:rPr>
        <w:t xml:space="preserve"> етап на обучение</w:t>
      </w:r>
      <w:r>
        <w:rPr>
          <w:rFonts w:ascii="Times New Roman" w:hAnsi="Times New Roman" w:cs="Times New Roman"/>
          <w:sz w:val="28"/>
          <w:szCs w:val="28"/>
        </w:rPr>
        <w:t xml:space="preserve"> на учениците</w:t>
      </w:r>
      <w:r w:rsidR="00F05238" w:rsidRPr="00056339">
        <w:rPr>
          <w:rFonts w:ascii="Times New Roman" w:hAnsi="Times New Roman" w:cs="Times New Roman"/>
          <w:sz w:val="28"/>
          <w:szCs w:val="28"/>
        </w:rPr>
        <w:t>.</w:t>
      </w:r>
      <w:r w:rsidR="00F05238">
        <w:rPr>
          <w:rFonts w:ascii="Times New Roman" w:hAnsi="Times New Roman" w:cs="Times New Roman"/>
          <w:sz w:val="28"/>
          <w:szCs w:val="28"/>
        </w:rPr>
        <w:t xml:space="preserve"> </w:t>
      </w:r>
      <w:r w:rsidR="00F05238" w:rsidRPr="00056339">
        <w:rPr>
          <w:rFonts w:ascii="Times New Roman" w:hAnsi="Times New Roman" w:cs="Times New Roman"/>
          <w:sz w:val="28"/>
          <w:szCs w:val="28"/>
        </w:rPr>
        <w:t>Клас</w:t>
      </w:r>
      <w:r w:rsidR="00F05238">
        <w:rPr>
          <w:rFonts w:ascii="Times New Roman" w:hAnsi="Times New Roman" w:cs="Times New Roman"/>
          <w:sz w:val="28"/>
          <w:szCs w:val="28"/>
        </w:rPr>
        <w:t xml:space="preserve">овете и работата в тях са </w:t>
      </w:r>
      <w:r w:rsidR="00F05238" w:rsidRPr="00056339">
        <w:rPr>
          <w:rFonts w:ascii="Times New Roman" w:hAnsi="Times New Roman" w:cs="Times New Roman"/>
          <w:sz w:val="28"/>
          <w:szCs w:val="28"/>
        </w:rPr>
        <w:t>базирани на анализите за движение и закони на пространството на  Рудолф Фон Лабан и принципите на танцовата техника – “Кънингам”. Целта е изграждането на връзка, между  тялото, ума, емоциите. Постигането на по-голяма ментална и физическа устойчивост, издръжливост и по-силна концентрация, с цел съзряване на творческия процес на движението. Осъзнаването, че танцьор, в когото не е изградено това познание, с включващите го умения, остава просто един ненастроен музикален инструмент, чиято “кутия” е  пълна с объркващи, грозни и безполезни  звуци, които пречат на истинската мелодия да бъде чута..... Движението е един от човешките езици и като такъв трябва да бъде наблюдаван, разбиран, натурално синтезиран и съзнателно усъвършенстван. Трябва да намерим неговата истинска структура и хореологичния ред в него, чрез които движението става проникновено, смислено и разбираемо, да придобием вътрешно разбиране е от най-важно значение, синтез от жизнен импулс с неговото представяне от тялото е задължителен</w:t>
      </w:r>
      <w:r w:rsidR="005C44CF">
        <w:rPr>
          <w:rFonts w:ascii="Times New Roman" w:hAnsi="Times New Roman" w:cs="Times New Roman"/>
          <w:sz w:val="28"/>
          <w:szCs w:val="28"/>
        </w:rPr>
        <w:t xml:space="preserve"> с</w:t>
      </w:r>
      <w:r w:rsidR="00F05238" w:rsidRPr="00056339">
        <w:rPr>
          <w:rFonts w:ascii="Times New Roman" w:hAnsi="Times New Roman" w:cs="Times New Roman"/>
          <w:sz w:val="28"/>
          <w:szCs w:val="28"/>
        </w:rPr>
        <w:t>ъюз между движение и емоция.</w:t>
      </w:r>
    </w:p>
    <w:p w:rsidR="005C44CF" w:rsidRPr="00056339" w:rsidRDefault="005C44CF" w:rsidP="005C44CF">
      <w:pPr>
        <w:pStyle w:val="BodyText2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05238" w:rsidRPr="00056339" w:rsidRDefault="00F05238" w:rsidP="005C44CF">
      <w:p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Структура на учебната дисциплина:</w:t>
      </w:r>
    </w:p>
    <w:p w:rsidR="00BE7808" w:rsidRDefault="00F437B0" w:rsidP="00F0523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ХОРАРИУМ:</w:t>
      </w:r>
    </w:p>
    <w:p w:rsidR="00BE7808" w:rsidRDefault="00457075" w:rsidP="00F0523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Теория: </w:t>
      </w:r>
      <w:r w:rsidR="00AE6158">
        <w:rPr>
          <w:rFonts w:ascii="Times New Roman" w:hAnsi="Times New Roman"/>
          <w:sz w:val="28"/>
          <w:szCs w:val="28"/>
          <w:lang w:val="en-US"/>
        </w:rPr>
        <w:t>4</w:t>
      </w:r>
      <w:r w:rsidR="00BE7808">
        <w:rPr>
          <w:rFonts w:ascii="Times New Roman" w:hAnsi="Times New Roman"/>
          <w:sz w:val="28"/>
          <w:szCs w:val="28"/>
        </w:rPr>
        <w:t xml:space="preserve"> </w:t>
      </w:r>
      <w:r w:rsidR="00F05238" w:rsidRPr="00056339">
        <w:rPr>
          <w:rFonts w:ascii="Times New Roman" w:hAnsi="Times New Roman"/>
          <w:sz w:val="28"/>
          <w:szCs w:val="28"/>
        </w:rPr>
        <w:t>часа седмично</w:t>
      </w:r>
      <w:r w:rsidR="00AC7913">
        <w:rPr>
          <w:rFonts w:ascii="Times New Roman" w:hAnsi="Times New Roman"/>
          <w:sz w:val="28"/>
          <w:szCs w:val="28"/>
        </w:rPr>
        <w:t xml:space="preserve"> </w:t>
      </w:r>
      <w:r w:rsidR="00F05238" w:rsidRPr="00056339">
        <w:rPr>
          <w:rFonts w:ascii="Times New Roman" w:hAnsi="Times New Roman"/>
          <w:sz w:val="28"/>
          <w:szCs w:val="28"/>
        </w:rPr>
        <w:t>/3</w:t>
      </w:r>
      <w:r w:rsidR="00F05238">
        <w:rPr>
          <w:rFonts w:ascii="Times New Roman" w:hAnsi="Times New Roman"/>
          <w:sz w:val="28"/>
          <w:szCs w:val="28"/>
          <w:lang w:val="en-US"/>
        </w:rPr>
        <w:t>6</w:t>
      </w:r>
      <w:r w:rsidR="00F05238" w:rsidRPr="00056339">
        <w:rPr>
          <w:rFonts w:ascii="Times New Roman" w:hAnsi="Times New Roman"/>
          <w:sz w:val="28"/>
          <w:szCs w:val="28"/>
        </w:rPr>
        <w:t xml:space="preserve"> седмици/</w:t>
      </w:r>
      <w:r w:rsidR="00F0523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E6158">
        <w:rPr>
          <w:rFonts w:ascii="Times New Roman" w:hAnsi="Times New Roman"/>
          <w:sz w:val="28"/>
          <w:szCs w:val="28"/>
        </w:rPr>
        <w:t xml:space="preserve">144 </w:t>
      </w:r>
      <w:r w:rsidR="00F05238" w:rsidRPr="00056339">
        <w:rPr>
          <w:rFonts w:ascii="Times New Roman" w:hAnsi="Times New Roman"/>
          <w:sz w:val="28"/>
          <w:szCs w:val="28"/>
        </w:rPr>
        <w:t xml:space="preserve">часа годишно     </w:t>
      </w:r>
    </w:p>
    <w:p w:rsidR="00F05238" w:rsidRPr="00056339" w:rsidRDefault="00F05238" w:rsidP="00D50B44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Първи срок 18 седмици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/Втори срок 1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Pr="00056339">
        <w:rPr>
          <w:rFonts w:ascii="Times New Roman" w:hAnsi="Times New Roman"/>
          <w:sz w:val="28"/>
          <w:szCs w:val="28"/>
        </w:rPr>
        <w:t xml:space="preserve"> седмици</w:t>
      </w:r>
    </w:p>
    <w:p w:rsidR="00F05238" w:rsidRPr="00056339" w:rsidRDefault="00F05238" w:rsidP="00F05238">
      <w:pPr>
        <w:ind w:right="-908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Първи срок:</w:t>
      </w:r>
    </w:p>
    <w:p w:rsidR="00F05238" w:rsidRPr="00056339" w:rsidRDefault="00F05238" w:rsidP="00F0523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Въведение в основните понятия - теория и практика</w:t>
      </w:r>
    </w:p>
    <w:p w:rsidR="00F05238" w:rsidRPr="00056339" w:rsidRDefault="00F05238" w:rsidP="00F0523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Основните корпуси на Кънингам техника</w:t>
      </w:r>
    </w:p>
    <w:p w:rsidR="00F05238" w:rsidRPr="00056339" w:rsidRDefault="00F05238" w:rsidP="00F0523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Работата им в диагонали, хоризонтални и вертикални положения</w:t>
      </w:r>
    </w:p>
    <w:p w:rsidR="00F05238" w:rsidRPr="00056339" w:rsidRDefault="00F05238" w:rsidP="00F0523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Връзката на корпуса с долната част на тялото и работата им в отворени и паралелни позиции</w:t>
      </w:r>
    </w:p>
    <w:p w:rsidR="00F05238" w:rsidRPr="00056339" w:rsidRDefault="00F05238" w:rsidP="00F0523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Наслагването и координирането им в различни фрази и елементи</w:t>
      </w:r>
    </w:p>
    <w:p w:rsidR="00F05238" w:rsidRPr="00056339" w:rsidRDefault="00F05238" w:rsidP="00F0523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color w:val="000000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lastRenderedPageBreak/>
        <w:t>Усложнена работа в темпо и ритъм, търсене на бързина, с цел постигане на стабилна техническа база на физиката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Център, периферия - връзка 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Глава, опашка - връзка 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Лява и дясна половина - връзка 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Горна и долна  част – връзка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Кръстосани връзки </w:t>
      </w:r>
    </w:p>
    <w:p w:rsidR="00F05238" w:rsidRPr="00056339" w:rsidRDefault="00F05238" w:rsidP="00F05238">
      <w:pPr>
        <w:spacing w:after="0"/>
        <w:rPr>
          <w:rFonts w:ascii="Times New Roman" w:hAnsi="Times New Roman"/>
          <w:sz w:val="28"/>
          <w:szCs w:val="28"/>
        </w:rPr>
      </w:pPr>
    </w:p>
    <w:p w:rsidR="00F05238" w:rsidRPr="00056339" w:rsidRDefault="00F05238" w:rsidP="00F05238">
      <w:pPr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Втори срок: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Мотивация, намерение и чистота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Фраза и ритъм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Иницииране и чистота на движение от конкретни части на  тялото, последователността и развитието им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Динамики, взаимовръзки, преходи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Пространство, посоки на ориентиране и пласиране – на място,  в движение, вертикално, хоризонтално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Време и влиянието му върху движението</w:t>
      </w:r>
    </w:p>
    <w:p w:rsidR="00F05238" w:rsidRPr="00056339" w:rsidRDefault="00F05238" w:rsidP="00F05238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Поток на енергия</w:t>
      </w:r>
    </w:p>
    <w:p w:rsidR="00F05238" w:rsidRPr="00056339" w:rsidRDefault="00F05238" w:rsidP="00F05238">
      <w:pPr>
        <w:ind w:left="2832" w:firstLine="708"/>
        <w:rPr>
          <w:rFonts w:ascii="Times New Roman" w:hAnsi="Times New Roman"/>
          <w:b/>
          <w:i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i/>
          <w:sz w:val="28"/>
          <w:szCs w:val="28"/>
        </w:rPr>
        <w:t xml:space="preserve">      </w:t>
      </w:r>
      <w:r w:rsidRPr="00056339">
        <w:rPr>
          <w:rFonts w:ascii="Times New Roman" w:hAnsi="Times New Roman"/>
          <w:b/>
          <w:i/>
          <w:sz w:val="28"/>
          <w:szCs w:val="28"/>
          <w:u w:val="single"/>
        </w:rPr>
        <w:t>IX клас</w:t>
      </w:r>
    </w:p>
    <w:p w:rsidR="00F05238" w:rsidRPr="00056339" w:rsidRDefault="00F05238" w:rsidP="00F05238">
      <w:pPr>
        <w:rPr>
          <w:rFonts w:ascii="Times New Roman" w:hAnsi="Times New Roman"/>
          <w:b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sz w:val="28"/>
          <w:szCs w:val="28"/>
          <w:u w:val="single"/>
        </w:rPr>
        <w:t>Цели и описание на учебната дисциплина:</w:t>
      </w:r>
    </w:p>
    <w:p w:rsidR="00F05238" w:rsidRPr="00056339" w:rsidRDefault="00F05238" w:rsidP="00F05238">
      <w:pPr>
        <w:pStyle w:val="NoSpacing"/>
        <w:jc w:val="both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056339">
        <w:rPr>
          <w:rFonts w:ascii="Times New Roman" w:hAnsi="Times New Roman"/>
          <w:sz w:val="28"/>
          <w:szCs w:val="28"/>
        </w:rPr>
        <w:t>Клас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>овете и работата в тях са базирани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на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  <w:lang w:val="bg-BG"/>
        </w:rPr>
        <w:t>анализите за движение и закони на пространството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56339">
        <w:rPr>
          <w:rFonts w:ascii="Times New Roman" w:hAnsi="Times New Roman"/>
          <w:sz w:val="28"/>
          <w:szCs w:val="28"/>
        </w:rPr>
        <w:t>на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 </w:t>
      </w:r>
      <w:r w:rsidRPr="00056339">
        <w:rPr>
          <w:rFonts w:ascii="Times New Roman" w:hAnsi="Times New Roman"/>
          <w:sz w:val="28"/>
          <w:szCs w:val="28"/>
          <w:lang w:val="bg-BG"/>
        </w:rPr>
        <w:t>Рудолф</w:t>
      </w:r>
      <w:proofErr w:type="gramEnd"/>
      <w:r w:rsidRPr="00056339">
        <w:rPr>
          <w:rFonts w:ascii="Times New Roman" w:hAnsi="Times New Roman"/>
          <w:sz w:val="28"/>
          <w:szCs w:val="28"/>
          <w:lang w:val="bg-BG"/>
        </w:rPr>
        <w:t xml:space="preserve"> Фон Лабан и </w:t>
      </w:r>
      <w:proofErr w:type="spellStart"/>
      <w:r w:rsidRPr="00056339">
        <w:rPr>
          <w:rFonts w:ascii="Times New Roman" w:hAnsi="Times New Roman"/>
          <w:sz w:val="28"/>
          <w:szCs w:val="28"/>
        </w:rPr>
        <w:t>принципите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 на танцовите техники </w:t>
      </w:r>
      <w:r w:rsidRPr="00056339">
        <w:rPr>
          <w:rFonts w:ascii="Times New Roman" w:hAnsi="Times New Roman"/>
          <w:sz w:val="28"/>
          <w:szCs w:val="28"/>
        </w:rPr>
        <w:t>–</w:t>
      </w:r>
      <w:r w:rsidRPr="00056339">
        <w:rPr>
          <w:rFonts w:ascii="Times New Roman" w:hAnsi="Times New Roman"/>
          <w:sz w:val="28"/>
          <w:szCs w:val="28"/>
          <w:lang w:val="bg-BG"/>
        </w:rPr>
        <w:t xml:space="preserve"> “Кънингам” и </w:t>
      </w:r>
      <w:r w:rsidRPr="00056339">
        <w:rPr>
          <w:rFonts w:ascii="Times New Roman" w:hAnsi="Times New Roman"/>
          <w:sz w:val="28"/>
          <w:szCs w:val="28"/>
        </w:rPr>
        <w:t>“</w:t>
      </w:r>
      <w:r w:rsidRPr="00056339">
        <w:rPr>
          <w:rFonts w:ascii="Times New Roman" w:hAnsi="Times New Roman"/>
          <w:sz w:val="28"/>
          <w:szCs w:val="28"/>
          <w:lang w:val="bg-BG"/>
        </w:rPr>
        <w:t>Рилийз</w:t>
      </w:r>
      <w:r w:rsidRPr="00056339">
        <w:rPr>
          <w:rFonts w:ascii="Times New Roman" w:hAnsi="Times New Roman"/>
          <w:sz w:val="28"/>
          <w:szCs w:val="28"/>
        </w:rPr>
        <w:t>”</w:t>
      </w:r>
      <w:r w:rsidRPr="00056339">
        <w:rPr>
          <w:rFonts w:ascii="Times New Roman" w:hAnsi="Times New Roman"/>
          <w:sz w:val="28"/>
          <w:szCs w:val="28"/>
          <w:lang w:val="bg-BG"/>
        </w:rPr>
        <w:t xml:space="preserve">.  </w:t>
      </w:r>
    </w:p>
    <w:p w:rsidR="00F05238" w:rsidRPr="00056339" w:rsidRDefault="00F05238" w:rsidP="005C44CF">
      <w:pPr>
        <w:pStyle w:val="NoSpacing"/>
        <w:spacing w:after="240"/>
        <w:jc w:val="both"/>
        <w:rPr>
          <w:rFonts w:ascii="Times New Roman" w:hAnsi="Times New Roman"/>
          <w:sz w:val="28"/>
          <w:szCs w:val="28"/>
          <w:lang w:val="bg-BG"/>
        </w:rPr>
      </w:pPr>
      <w:r w:rsidRPr="00056339">
        <w:rPr>
          <w:rFonts w:ascii="Times New Roman" w:hAnsi="Times New Roman"/>
          <w:sz w:val="28"/>
          <w:szCs w:val="28"/>
          <w:lang w:val="bg-BG"/>
        </w:rPr>
        <w:t xml:space="preserve">Класовете се преподават и провеждат с цел разбиране на вътрешната и анатомичната работа на тялото. Осъзнаването на тези усещания и овладяването на тези връзки помага на учениците да избегнат външната, периферна и хаотична работа и да се концентрират върху  процеса на </w:t>
      </w:r>
      <w:proofErr w:type="spellStart"/>
      <w:r w:rsidRPr="00056339">
        <w:rPr>
          <w:rFonts w:ascii="Times New Roman" w:hAnsi="Times New Roman"/>
          <w:sz w:val="28"/>
          <w:szCs w:val="28"/>
        </w:rPr>
        <w:t>работа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отвътре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навън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, и да развият и постигнат по–голям контрол, усет и разбиране. Тотално овладяване на тялото означава, че колкото и малко едно движение да е, то е провокирано, а не случайно. Учениците са насърчавани да откриват как да прехвърлят енергия чрез вътрешните пътища и по този начин да инициират движение ; как да  работят мускулатурата, сухожилията, ставите и гръбнака , </w:t>
      </w:r>
      <w:r w:rsidR="00D50B44">
        <w:rPr>
          <w:rFonts w:ascii="Times New Roman" w:hAnsi="Times New Roman"/>
          <w:sz w:val="28"/>
          <w:szCs w:val="28"/>
          <w:lang w:val="bg-BG"/>
        </w:rPr>
        <w:t>за да постигнат лекота и мекота</w:t>
      </w:r>
      <w:r w:rsidRPr="00056339">
        <w:rPr>
          <w:rFonts w:ascii="Times New Roman" w:hAnsi="Times New Roman"/>
          <w:sz w:val="28"/>
          <w:szCs w:val="28"/>
          <w:lang w:val="bg-BG"/>
        </w:rPr>
        <w:t>,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водещи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до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 флуидно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движение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  <w:lang w:val="bg-BG"/>
        </w:rPr>
        <w:t xml:space="preserve">на тялото </w:t>
      </w:r>
      <w:proofErr w:type="spellStart"/>
      <w:r w:rsidRPr="00056339">
        <w:rPr>
          <w:rFonts w:ascii="Times New Roman" w:hAnsi="Times New Roman"/>
          <w:sz w:val="28"/>
          <w:szCs w:val="28"/>
        </w:rPr>
        <w:t>без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напрежение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. Това произвежда чистота и прецизност и се постига само чрез познанието и разбирането на </w:t>
      </w:r>
      <w:proofErr w:type="spellStart"/>
      <w:r w:rsidRPr="00056339">
        <w:rPr>
          <w:rFonts w:ascii="Times New Roman" w:hAnsi="Times New Roman"/>
          <w:sz w:val="28"/>
          <w:szCs w:val="28"/>
        </w:rPr>
        <w:t>триизмерно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стта на движението. Целият този процес е силно подпомогнат от принципите на движение на танцовата система “Кънингам”, която се характеризира с елементи едновременно от класическия балет, а именно вертикалните положения, използването на бърза работа на </w:t>
      </w:r>
      <w:r w:rsidRPr="00056339">
        <w:rPr>
          <w:rFonts w:ascii="Times New Roman" w:hAnsi="Times New Roman"/>
          <w:sz w:val="28"/>
          <w:szCs w:val="28"/>
          <w:lang w:val="bg-BG"/>
        </w:rPr>
        <w:lastRenderedPageBreak/>
        <w:t>стъпалата и крайно високото ниво на работа на краката; и от модерния танц – усложнената работа на корпуса. Комбинациите се работят в различно усложнени фрази, върху сложен ритъм, включва се по-сложна координация - чрез това, че различни части на тялото правят много различни движения едновременно,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редувайки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работата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на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тялото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56339">
        <w:rPr>
          <w:rFonts w:ascii="Times New Roman" w:hAnsi="Times New Roman"/>
          <w:sz w:val="28"/>
          <w:szCs w:val="28"/>
        </w:rPr>
        <w:t>паралелни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56339">
        <w:rPr>
          <w:rFonts w:ascii="Times New Roman" w:hAnsi="Times New Roman"/>
          <w:sz w:val="28"/>
          <w:szCs w:val="28"/>
        </w:rPr>
        <w:t>класически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обърнати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позиции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56339">
        <w:rPr>
          <w:rFonts w:ascii="Times New Roman" w:hAnsi="Times New Roman"/>
          <w:sz w:val="28"/>
          <w:szCs w:val="28"/>
        </w:rPr>
        <w:t>краката</w:t>
      </w:r>
      <w:proofErr w:type="spellEnd"/>
      <w:r w:rsidRPr="00056339">
        <w:rPr>
          <w:rFonts w:ascii="Times New Roman" w:hAnsi="Times New Roman"/>
          <w:sz w:val="28"/>
          <w:szCs w:val="28"/>
        </w:rPr>
        <w:t>,</w:t>
      </w:r>
      <w:r w:rsidRPr="00056339">
        <w:rPr>
          <w:rFonts w:ascii="Times New Roman" w:hAnsi="Times New Roman"/>
          <w:sz w:val="28"/>
          <w:szCs w:val="28"/>
          <w:lang w:val="bg-BG"/>
        </w:rPr>
        <w:t xml:space="preserve"> с 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по-свободна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 xml:space="preserve">та и усложнена </w:t>
      </w:r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работа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на</w:t>
      </w:r>
      <w:proofErr w:type="spellEnd"/>
      <w:r w:rsidRPr="00056339"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056339">
        <w:rPr>
          <w:rFonts w:ascii="Times New Roman" w:hAnsi="Times New Roman"/>
          <w:sz w:val="28"/>
          <w:szCs w:val="28"/>
        </w:rPr>
        <w:t>кор</w:t>
      </w:r>
      <w:proofErr w:type="spellEnd"/>
      <w:r w:rsidRPr="00056339">
        <w:rPr>
          <w:rFonts w:ascii="Times New Roman" w:hAnsi="Times New Roman"/>
          <w:sz w:val="28"/>
          <w:szCs w:val="28"/>
          <w:lang w:val="bg-BG"/>
        </w:rPr>
        <w:t>пуса.</w:t>
      </w:r>
    </w:p>
    <w:p w:rsidR="00F05238" w:rsidRPr="00056339" w:rsidRDefault="00F05238" w:rsidP="00F05238">
      <w:p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Структура на учебната дисциплина:</w:t>
      </w:r>
    </w:p>
    <w:p w:rsidR="00BE7808" w:rsidRDefault="00F05238" w:rsidP="00F0523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ХОРАРИУМ: </w:t>
      </w:r>
    </w:p>
    <w:p w:rsidR="00BE7808" w:rsidRDefault="00457075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</w:t>
      </w:r>
      <w:r w:rsidR="00BE7808">
        <w:rPr>
          <w:rFonts w:ascii="Times New Roman" w:hAnsi="Times New Roman"/>
          <w:sz w:val="28"/>
          <w:szCs w:val="28"/>
        </w:rPr>
        <w:t xml:space="preserve">: 4 </w:t>
      </w:r>
      <w:r w:rsidR="00BE7808" w:rsidRPr="00056339">
        <w:rPr>
          <w:rFonts w:ascii="Times New Roman" w:hAnsi="Times New Roman"/>
          <w:sz w:val="28"/>
          <w:szCs w:val="28"/>
        </w:rPr>
        <w:t>часа седмично</w:t>
      </w:r>
      <w:r w:rsidR="00AC7913">
        <w:rPr>
          <w:rFonts w:ascii="Times New Roman" w:hAnsi="Times New Roman"/>
          <w:sz w:val="28"/>
          <w:szCs w:val="28"/>
        </w:rPr>
        <w:t xml:space="preserve"> </w:t>
      </w:r>
      <w:r w:rsidR="00BE7808" w:rsidRPr="00056339">
        <w:rPr>
          <w:rFonts w:ascii="Times New Roman" w:hAnsi="Times New Roman"/>
          <w:sz w:val="28"/>
          <w:szCs w:val="28"/>
        </w:rPr>
        <w:t>/3</w:t>
      </w:r>
      <w:r w:rsidR="00BE7808">
        <w:rPr>
          <w:rFonts w:ascii="Times New Roman" w:hAnsi="Times New Roman"/>
          <w:sz w:val="28"/>
          <w:szCs w:val="28"/>
          <w:lang w:val="en-US"/>
        </w:rPr>
        <w:t>6</w:t>
      </w:r>
      <w:r w:rsidR="00BE7808" w:rsidRPr="00056339">
        <w:rPr>
          <w:rFonts w:ascii="Times New Roman" w:hAnsi="Times New Roman"/>
          <w:sz w:val="28"/>
          <w:szCs w:val="28"/>
        </w:rPr>
        <w:t xml:space="preserve"> седмици/</w:t>
      </w:r>
      <w:r w:rsidR="00BE780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E7808">
        <w:rPr>
          <w:rFonts w:ascii="Times New Roman" w:hAnsi="Times New Roman"/>
          <w:sz w:val="28"/>
          <w:szCs w:val="28"/>
        </w:rPr>
        <w:t>144</w:t>
      </w:r>
      <w:r w:rsidR="00BE7808" w:rsidRPr="00056339">
        <w:rPr>
          <w:rFonts w:ascii="Times New Roman" w:hAnsi="Times New Roman"/>
          <w:sz w:val="28"/>
          <w:szCs w:val="28"/>
        </w:rPr>
        <w:t xml:space="preserve"> часа годишно     </w:t>
      </w:r>
    </w:p>
    <w:p w:rsidR="00F05238" w:rsidRPr="00056339" w:rsidRDefault="00F05238" w:rsidP="00F05238">
      <w:pPr>
        <w:ind w:left="-349" w:right="-908" w:firstLine="349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Първи срок 18 седмици/</w:t>
      </w:r>
      <w:r w:rsidR="00D50B44"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Втори срок 18 седмици</w:t>
      </w:r>
    </w:p>
    <w:p w:rsidR="00F05238" w:rsidRPr="00056339" w:rsidRDefault="00F05238" w:rsidP="00F05238">
      <w:pPr>
        <w:ind w:right="-908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Първи срок:</w:t>
      </w:r>
    </w:p>
    <w:p w:rsidR="00F05238" w:rsidRPr="00056339" w:rsidRDefault="00F05238" w:rsidP="00F0523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Анатомична връзка на движещото се тяло</w:t>
      </w:r>
    </w:p>
    <w:p w:rsidR="00F05238" w:rsidRPr="00056339" w:rsidRDefault="00F05238" w:rsidP="00F0523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Пласиране на тялото в новото координационно поведение</w:t>
      </w:r>
    </w:p>
    <w:p w:rsidR="00F05238" w:rsidRPr="00056339" w:rsidRDefault="00F05238" w:rsidP="00F0523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Структура и хореологичен ред на движенията</w:t>
      </w:r>
    </w:p>
    <w:p w:rsidR="00F05238" w:rsidRPr="00056339" w:rsidRDefault="00F05238" w:rsidP="00F0523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Хармония на движението в музикалната кутия, артикулация на тялото</w:t>
      </w:r>
    </w:p>
    <w:p w:rsidR="00F05238" w:rsidRPr="00056339" w:rsidRDefault="00F05238" w:rsidP="00F0523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Движението в неговия пространствен ред и различаващи се градуси на енергия чрез динамични характеристики</w:t>
      </w:r>
    </w:p>
    <w:p w:rsidR="00F05238" w:rsidRPr="00056339" w:rsidRDefault="00F05238" w:rsidP="00F05238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Малко и голямо фразиране.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Кинесфера и зони. Форма и размер.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Пространство и посокова ориентация и нива – хореотика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Хармония на движенията - хореология  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Действие.  Намерение. Ритъм и фраза в “куба”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Динамики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Звездата на Лабан</w:t>
      </w:r>
    </w:p>
    <w:p w:rsidR="00F05238" w:rsidRPr="00056339" w:rsidRDefault="00F05238" w:rsidP="00F05238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bCs/>
          <w:sz w:val="28"/>
          <w:szCs w:val="28"/>
        </w:rPr>
        <w:t>Хореология -</w:t>
      </w:r>
      <w:r w:rsidRPr="00056339">
        <w:rPr>
          <w:rFonts w:ascii="Times New Roman" w:hAnsi="Times New Roman"/>
          <w:sz w:val="28"/>
          <w:szCs w:val="28"/>
        </w:rPr>
        <w:t xml:space="preserve"> е логиката или науката за танца, която може да бъде разбрана, като чисто геометрично изучаване, но в същност е много повече от това. То е вид граматика и синтаксис на езика на движението, занимаващо се не само с  външната форма на движението, но също така менталното и емоционално значение. Това е базирано на убеждението, че движение и емоция, форма и съдържание, тяло и ум са неразделно обединени.</w:t>
      </w:r>
    </w:p>
    <w:p w:rsidR="00F05238" w:rsidRPr="00056339" w:rsidRDefault="00F05238" w:rsidP="00F0523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Втори срок:</w:t>
      </w:r>
    </w:p>
    <w:p w:rsidR="00F05238" w:rsidRPr="00056339" w:rsidRDefault="00F05238" w:rsidP="00D50B4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Триизмерно движение в танца</w:t>
      </w:r>
    </w:p>
    <w:p w:rsidR="00F05238" w:rsidRPr="00056339" w:rsidRDefault="00F05238" w:rsidP="00D50B4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Усвояване на логиката за танца, базирана на убеждението, че движение и емоция, форма и съдържание,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тяло и ум са неразделно свързани.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Комбинации, разработващи едни танцов материал в пет вариационни форми</w:t>
      </w:r>
    </w:p>
    <w:p w:rsidR="00F05238" w:rsidRPr="00056339" w:rsidRDefault="00F05238" w:rsidP="00F05238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lastRenderedPageBreak/>
        <w:t>Хореотикс  / може да бъде обяснена като практическото обучение на различните форми на хармонизираните движения, тази част се изучава заедно с изучаването на екуенетикс.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/и Екуенетик / теорията за изразяването, с която динамичната структура на движението може да бъде определена. /</w:t>
      </w:r>
    </w:p>
    <w:p w:rsidR="00F05238" w:rsidRPr="00056339" w:rsidRDefault="00F05238" w:rsidP="00F05238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Практическото обучение на различните форми на хармонията и теорията на изразяването като динамични структури.</w:t>
      </w:r>
    </w:p>
    <w:p w:rsidR="00F05238" w:rsidRPr="00056339" w:rsidRDefault="00F05238" w:rsidP="00F05238">
      <w:pPr>
        <w:ind w:left="2832" w:firstLine="708"/>
        <w:rPr>
          <w:rFonts w:ascii="Times New Roman" w:hAnsi="Times New Roman"/>
          <w:b/>
          <w:i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i/>
          <w:sz w:val="28"/>
          <w:szCs w:val="28"/>
          <w:u w:val="single"/>
        </w:rPr>
        <w:t>X клас</w:t>
      </w:r>
    </w:p>
    <w:p w:rsidR="00F05238" w:rsidRPr="00056339" w:rsidRDefault="00F05238" w:rsidP="00F05238">
      <w:pPr>
        <w:rPr>
          <w:rFonts w:ascii="Times New Roman" w:hAnsi="Times New Roman"/>
          <w:b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sz w:val="28"/>
          <w:szCs w:val="28"/>
          <w:u w:val="single"/>
        </w:rPr>
        <w:t>Цели и описание на учебната дисциплина:</w:t>
      </w:r>
    </w:p>
    <w:p w:rsidR="00F05238" w:rsidRPr="00056339" w:rsidRDefault="00F05238" w:rsidP="005C44CF">
      <w:pPr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Целите на учебната дисциплина в тази година е развиването на техническите умения за изпълнение на рилийз техника.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Постигане на пълно разбиране и овладяване на дишането в движение,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лекота в ставите,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мекота на движенията,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освобождаване на мускулатурата и гръбнака от излишното напрежение,овладяване и правилно използване на инерцията,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гравитацията и тежестта,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флуидност на движението,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 xml:space="preserve">правилно използване на дишането и импулса, от който възниква движението. </w:t>
      </w:r>
    </w:p>
    <w:p w:rsidR="00F05238" w:rsidRPr="00056339" w:rsidRDefault="00F05238" w:rsidP="005C44CF">
      <w:pPr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Основните усилия се насочват към осъзнаване на съществуващото напрежение в мускулатура,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ставите и гръбнака и постепенното му премахване.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Флуидността,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лекотата,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мекотата  в движенията са основните отличителни черти на рилийз техниката.За целта е важна работата в посока на осъзнаването на точното техническо изпълнение на тази техника.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Усещането за тотално освобождаване от напрежение трябва да завладее изцяло мисълта за движението и неговото изпълнение.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Абсолютно овладяване на потока на енергия.</w:t>
      </w:r>
    </w:p>
    <w:p w:rsidR="00F05238" w:rsidRPr="00056339" w:rsidRDefault="00F05238" w:rsidP="005C44C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Структура на учебната дисциплина:</w:t>
      </w:r>
    </w:p>
    <w:p w:rsidR="00F05238" w:rsidRDefault="00F05238" w:rsidP="00D50B4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Хорариум: </w:t>
      </w:r>
    </w:p>
    <w:p w:rsidR="00BE7808" w:rsidRDefault="00AE6158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 : 4</w:t>
      </w:r>
      <w:r w:rsidR="00BE7808">
        <w:rPr>
          <w:rFonts w:ascii="Times New Roman" w:hAnsi="Times New Roman"/>
          <w:sz w:val="28"/>
          <w:szCs w:val="28"/>
        </w:rPr>
        <w:t xml:space="preserve"> </w:t>
      </w:r>
      <w:r w:rsidR="00BE7808" w:rsidRPr="00056339">
        <w:rPr>
          <w:rFonts w:ascii="Times New Roman" w:hAnsi="Times New Roman"/>
          <w:sz w:val="28"/>
          <w:szCs w:val="28"/>
        </w:rPr>
        <w:t>часа седмично</w:t>
      </w:r>
      <w:r w:rsidR="00D50B44">
        <w:rPr>
          <w:rFonts w:ascii="Times New Roman" w:hAnsi="Times New Roman"/>
          <w:sz w:val="28"/>
          <w:szCs w:val="28"/>
        </w:rPr>
        <w:t xml:space="preserve"> </w:t>
      </w:r>
      <w:r w:rsidR="00BE7808" w:rsidRPr="00056339">
        <w:rPr>
          <w:rFonts w:ascii="Times New Roman" w:hAnsi="Times New Roman"/>
          <w:sz w:val="28"/>
          <w:szCs w:val="28"/>
        </w:rPr>
        <w:t>/3</w:t>
      </w:r>
      <w:r w:rsidR="00BE7808">
        <w:rPr>
          <w:rFonts w:ascii="Times New Roman" w:hAnsi="Times New Roman"/>
          <w:sz w:val="28"/>
          <w:szCs w:val="28"/>
          <w:lang w:val="en-US"/>
        </w:rPr>
        <w:t>6</w:t>
      </w:r>
      <w:r w:rsidR="00BE7808" w:rsidRPr="00056339">
        <w:rPr>
          <w:rFonts w:ascii="Times New Roman" w:hAnsi="Times New Roman"/>
          <w:sz w:val="28"/>
          <w:szCs w:val="28"/>
        </w:rPr>
        <w:t xml:space="preserve"> седмици/</w:t>
      </w:r>
      <w:r w:rsidR="00BE780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5707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44</w:t>
      </w:r>
      <w:r w:rsidR="00BE7808" w:rsidRPr="00056339">
        <w:rPr>
          <w:rFonts w:ascii="Times New Roman" w:hAnsi="Times New Roman"/>
          <w:sz w:val="28"/>
          <w:szCs w:val="28"/>
        </w:rPr>
        <w:t xml:space="preserve"> часа годишно     </w:t>
      </w:r>
    </w:p>
    <w:p w:rsidR="00D50B44" w:rsidRDefault="00D50B44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</w:p>
    <w:p w:rsidR="00F05238" w:rsidRPr="00056339" w:rsidRDefault="00F05238" w:rsidP="005C44CF">
      <w:pPr>
        <w:ind w:right="-908"/>
        <w:jc w:val="both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Първи срок:</w:t>
      </w:r>
    </w:p>
    <w:p w:rsidR="00F05238" w:rsidRPr="00056339" w:rsidRDefault="00F05238" w:rsidP="005C44C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Овладяване на дишането в движение,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усещане за единство между двете</w:t>
      </w:r>
    </w:p>
    <w:p w:rsidR="00F05238" w:rsidRPr="00056339" w:rsidRDefault="00F05238" w:rsidP="005C44C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Релаксация на гръбначния стълб,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ставите,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мускулите.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Извеждане на движенията от и до пълна релаксация на цялото тяло</w:t>
      </w:r>
    </w:p>
    <w:p w:rsidR="00F05238" w:rsidRPr="00056339" w:rsidRDefault="00F05238" w:rsidP="005C44C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Пренасяне тежестта на тялото от едно движение в друго с отпуснат,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но контролиран и гъвкав гръбначен стълб</w:t>
      </w:r>
    </w:p>
    <w:p w:rsidR="00F05238" w:rsidRDefault="00F05238" w:rsidP="005C44CF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lastRenderedPageBreak/>
        <w:t>Постигане на пълна флуидност на движенията.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Работа за техническото изпълнение</w:t>
      </w:r>
    </w:p>
    <w:p w:rsidR="00F05238" w:rsidRPr="00056339" w:rsidRDefault="00F05238" w:rsidP="005C44CF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Втори срок:</w:t>
      </w:r>
    </w:p>
    <w:p w:rsidR="00F05238" w:rsidRPr="00056339" w:rsidRDefault="00F05238" w:rsidP="005C44C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Работа за овладяване на техниката на изпълнение на рилийз на различни нива-земя,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изправено положение,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въздух</w:t>
      </w:r>
    </w:p>
    <w:p w:rsidR="00F05238" w:rsidRPr="00056339" w:rsidRDefault="00F05238" w:rsidP="005C44C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Реагиране на гръбначния стълб при движение, след импулс в тялото</w:t>
      </w:r>
    </w:p>
    <w:p w:rsidR="00F05238" w:rsidRPr="00056339" w:rsidRDefault="00F05238" w:rsidP="005C44C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Извеждане на движение от импулс в 2 или повече части на тялото и запазване на гъвкавостта на гръбнака и цялото тяло</w:t>
      </w:r>
    </w:p>
    <w:p w:rsidR="00F05238" w:rsidRPr="00056339" w:rsidRDefault="00F05238" w:rsidP="005C44CF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Работа върху техническото изпълнение и прецизността</w:t>
      </w:r>
    </w:p>
    <w:p w:rsidR="00F05238" w:rsidRPr="00056339" w:rsidRDefault="00F05238" w:rsidP="00F052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40" w:after="6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ab/>
      </w:r>
      <w:r w:rsidRPr="00056339">
        <w:rPr>
          <w:rFonts w:ascii="Times New Roman" w:hAnsi="Times New Roman"/>
          <w:sz w:val="28"/>
          <w:szCs w:val="28"/>
        </w:rPr>
        <w:tab/>
      </w:r>
      <w:r w:rsidRPr="00056339">
        <w:rPr>
          <w:rFonts w:ascii="Times New Roman" w:hAnsi="Times New Roman"/>
          <w:sz w:val="28"/>
          <w:szCs w:val="28"/>
        </w:rPr>
        <w:tab/>
      </w:r>
      <w:r w:rsidRPr="00056339">
        <w:rPr>
          <w:rFonts w:ascii="Times New Roman" w:hAnsi="Times New Roman"/>
          <w:sz w:val="28"/>
          <w:szCs w:val="28"/>
        </w:rPr>
        <w:tab/>
      </w:r>
      <w:r w:rsidRPr="00056339">
        <w:rPr>
          <w:rFonts w:ascii="Times New Roman" w:hAnsi="Times New Roman"/>
          <w:sz w:val="28"/>
          <w:szCs w:val="28"/>
        </w:rPr>
        <w:tab/>
      </w:r>
    </w:p>
    <w:p w:rsidR="00F05238" w:rsidRPr="00056339" w:rsidRDefault="00F05238" w:rsidP="00F05238">
      <w:pPr>
        <w:ind w:left="2832" w:firstLine="708"/>
        <w:rPr>
          <w:rFonts w:ascii="Times New Roman" w:hAnsi="Times New Roman"/>
          <w:b/>
          <w:i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i/>
          <w:sz w:val="28"/>
          <w:szCs w:val="28"/>
          <w:u w:val="single"/>
        </w:rPr>
        <w:t>XI клас</w:t>
      </w:r>
    </w:p>
    <w:p w:rsidR="00F05238" w:rsidRPr="00056339" w:rsidRDefault="00F05238" w:rsidP="00F05238">
      <w:pPr>
        <w:rPr>
          <w:rFonts w:ascii="Times New Roman" w:hAnsi="Times New Roman"/>
          <w:b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sz w:val="28"/>
          <w:szCs w:val="28"/>
          <w:u w:val="single"/>
        </w:rPr>
        <w:t>Цели и описание на учебната дисциплина:</w:t>
      </w:r>
    </w:p>
    <w:p w:rsidR="00F05238" w:rsidRPr="00056339" w:rsidRDefault="00F05238" w:rsidP="00F0523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56339">
        <w:rPr>
          <w:rFonts w:ascii="Times New Roman" w:hAnsi="Times New Roman"/>
          <w:color w:val="000000"/>
          <w:sz w:val="28"/>
          <w:szCs w:val="28"/>
        </w:rPr>
        <w:t xml:space="preserve">През тази година процесът на обучение влиза в </w:t>
      </w:r>
      <w:r w:rsidR="00D50B44">
        <w:rPr>
          <w:rFonts w:ascii="Times New Roman" w:hAnsi="Times New Roman"/>
          <w:color w:val="000000"/>
          <w:sz w:val="28"/>
          <w:szCs w:val="28"/>
        </w:rPr>
        <w:t>своя заключителен</w:t>
      </w:r>
      <w:r w:rsidRPr="00056339">
        <w:rPr>
          <w:rFonts w:ascii="Times New Roman" w:hAnsi="Times New Roman"/>
          <w:color w:val="000000"/>
          <w:sz w:val="28"/>
          <w:szCs w:val="28"/>
        </w:rPr>
        <w:t xml:space="preserve"> етап. Затвърждаване, развиване и задълбочаване на познанията на учениците във водещите съвременни  танцови техники.</w:t>
      </w:r>
      <w:r w:rsidRPr="0005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Подобряване на физическата кондиция и двигателната координация.</w:t>
      </w:r>
      <w:r w:rsidRPr="0005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Работа на тялото в различните нива-под, среда , въздух.</w:t>
      </w:r>
      <w:r w:rsidRPr="0005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Изследване на пространството и пласиране на тялото в него.</w:t>
      </w:r>
      <w:r w:rsidRPr="0005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Усложняване на танцовите фрази. Анализиране на движението и концентриране н</w:t>
      </w:r>
      <w:r w:rsidR="00D50B44">
        <w:rPr>
          <w:rFonts w:ascii="Times New Roman" w:hAnsi="Times New Roman"/>
          <w:color w:val="000000"/>
          <w:sz w:val="28"/>
          <w:szCs w:val="28"/>
        </w:rPr>
        <w:t>а изпълнението му отвътре-навън</w:t>
      </w:r>
      <w:r w:rsidRPr="00056339">
        <w:rPr>
          <w:rFonts w:ascii="Times New Roman" w:hAnsi="Times New Roman"/>
          <w:color w:val="000000"/>
          <w:sz w:val="28"/>
          <w:szCs w:val="28"/>
        </w:rPr>
        <w:t>, чрез осъзнаване на вътрешните усещания и анатомичната работа на тялото.</w:t>
      </w:r>
      <w:r w:rsidRPr="000563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Паралел, дефиниране и синтезиране на изучения материал.</w:t>
      </w:r>
    </w:p>
    <w:p w:rsidR="009B73F0" w:rsidRDefault="00F05238" w:rsidP="009B73F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56339">
        <w:rPr>
          <w:rFonts w:ascii="Times New Roman" w:hAnsi="Times New Roman"/>
          <w:color w:val="000000"/>
          <w:sz w:val="28"/>
          <w:szCs w:val="28"/>
        </w:rPr>
        <w:t>До тази година от обучението си по "Модерни танцови техники", учениците са се запознали с танцовите техники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Греъм, Кънингам, Рилийз и др. Усвоена е  нужната база от движения за да се пристъпи към максимално натрупване на различен по сложност, ритъм и техника нов материал. През тази година се акцентира върху овладяването на силови движения- големи скокове,  завъртания, работа на пода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 xml:space="preserve">(засилено внимание за изпълнението на всички прихлъзвания, прехвърляния, преминавания по земята), скокове под-въздух, въздух-под с правилно приземяване и изтласкване на тялото във височина, без опасност от травми и изпълнявани с лекота. Стремежът е към пълно овладяване на тялото, неговото флуидно движение в пространството, използването му в максималната му амплитуда и осъзнаването му. Това се случва чрез анализиране причините за изпълнение на движението-отвътре-навън, което , е провокирано, а не случайно. Обръща се внимание на фразирането на танцовия материал-неговото изпълнение в различен ритъм и </w:t>
      </w:r>
      <w:r w:rsidRPr="00056339">
        <w:rPr>
          <w:rFonts w:ascii="Times New Roman" w:hAnsi="Times New Roman"/>
          <w:color w:val="000000"/>
          <w:sz w:val="28"/>
          <w:szCs w:val="28"/>
        </w:rPr>
        <w:lastRenderedPageBreak/>
        <w:t>динамика и промените на характеристиката му в следствие от това. Като независимо от темпото-бързо или бавно ,се следи за максимално правилното представяне на движението. Засилва се работата по танцовите комбинации, те се удължават и усложняват. Работи се върху създав</w:t>
      </w:r>
      <w:r>
        <w:rPr>
          <w:rFonts w:ascii="Times New Roman" w:hAnsi="Times New Roman"/>
          <w:color w:val="000000"/>
          <w:sz w:val="28"/>
          <w:szCs w:val="28"/>
        </w:rPr>
        <w:t>ането на миниатюри с цел участи</w:t>
      </w:r>
      <w:r w:rsidRPr="00056339">
        <w:rPr>
          <w:rFonts w:ascii="Times New Roman" w:hAnsi="Times New Roman"/>
          <w:color w:val="000000"/>
          <w:sz w:val="28"/>
          <w:szCs w:val="28"/>
        </w:rPr>
        <w:t>ето в концерти на училището. Обръща се индивидуално внимание на всеки ученик и се развива усета му към естетиката на съответната танцова техника,  музикалността и артистичността му.</w:t>
      </w:r>
      <w:r w:rsidR="009B73F0" w:rsidRPr="009B73F0">
        <w:rPr>
          <w:sz w:val="28"/>
          <w:szCs w:val="28"/>
        </w:rPr>
        <w:t xml:space="preserve"> </w:t>
      </w:r>
    </w:p>
    <w:p w:rsidR="009B73F0" w:rsidRPr="009B73F0" w:rsidRDefault="009B73F0" w:rsidP="009B73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</w:rPr>
        <w:t>Комбинации провокирани от различни части на тялото- глава, рамо, таз, ръка…</w:t>
      </w:r>
    </w:p>
    <w:p w:rsidR="009B73F0" w:rsidRPr="009B73F0" w:rsidRDefault="009B73F0" w:rsidP="009B73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</w:rPr>
        <w:t>Комбинации от скокове с преходи на ръце</w:t>
      </w:r>
    </w:p>
    <w:p w:rsidR="009B73F0" w:rsidRPr="009B73F0" w:rsidRDefault="009B73F0" w:rsidP="009B73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</w:rPr>
        <w:t>Танцови комбинации</w:t>
      </w:r>
    </w:p>
    <w:p w:rsidR="009B73F0" w:rsidRPr="009B73F0" w:rsidRDefault="009B73F0" w:rsidP="009B73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</w:rPr>
        <w:t>Движения провокирани от ритъма на музиката</w:t>
      </w:r>
    </w:p>
    <w:p w:rsidR="009B73F0" w:rsidRPr="009B73F0" w:rsidRDefault="009B73F0" w:rsidP="009B73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Овладяване на дишането в движение,усещане за единство между двете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Релаксация на гръбначния стълб,ставите,мускулите.Извеждане на движенията от и до пълна релаксация на цялото тяло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Пренасяне тежестта на тялото от едно движение в друго с отпуснат,но контролиран и гъвкав гръбначен стълб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Постигане на пълна флуидност на движенията.Работа за техническото изпълнение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Работа за овладяване на техниката на изпълнение на рилийз на различни нива-земя,изправено положение,въздух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Реа</w:t>
      </w:r>
      <w:r w:rsidRPr="009B73F0">
        <w:rPr>
          <w:rFonts w:ascii="Times New Roman" w:hAnsi="Times New Roman"/>
          <w:color w:val="000000"/>
          <w:sz w:val="28"/>
          <w:szCs w:val="28"/>
        </w:rPr>
        <w:t>гиране</w:t>
      </w: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 xml:space="preserve"> на гръбначния стълб</w:t>
      </w:r>
      <w:r w:rsidRPr="009B73F0">
        <w:rPr>
          <w:rFonts w:ascii="Times New Roman" w:hAnsi="Times New Roman"/>
          <w:color w:val="000000"/>
          <w:sz w:val="28"/>
          <w:szCs w:val="28"/>
        </w:rPr>
        <w:t xml:space="preserve"> при движение,</w:t>
      </w: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 xml:space="preserve"> след импулс в тялото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Извеждане на движение от импулс в 2 или повече части на тялото и запазване на гъвкавостта на гръбнака и цялото тяло</w:t>
      </w:r>
    </w:p>
    <w:p w:rsidR="009B73F0" w:rsidRPr="009B73F0" w:rsidRDefault="009B73F0" w:rsidP="009B73F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9B73F0">
        <w:rPr>
          <w:rFonts w:ascii="Times New Roman" w:hAnsi="Times New Roman"/>
          <w:color w:val="000000"/>
          <w:sz w:val="28"/>
          <w:szCs w:val="28"/>
          <w:lang w:bidi="en-US"/>
        </w:rPr>
        <w:t>Работа върху техническото изпълнение и прецизността</w:t>
      </w:r>
    </w:p>
    <w:p w:rsidR="009B73F0" w:rsidRPr="00056339" w:rsidRDefault="009B73F0" w:rsidP="00F0523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5238" w:rsidRPr="00056339" w:rsidRDefault="00F05238" w:rsidP="00F05238">
      <w:p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Структура на учебната дисциплина:</w:t>
      </w:r>
    </w:p>
    <w:p w:rsidR="00F05238" w:rsidRDefault="00F05238" w:rsidP="00D50B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Хорариум: </w:t>
      </w:r>
    </w:p>
    <w:p w:rsidR="00BE7808" w:rsidRPr="00056339" w:rsidRDefault="00457075" w:rsidP="00BE78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</w:t>
      </w:r>
      <w:r w:rsidR="00BE7808">
        <w:rPr>
          <w:rFonts w:ascii="Times New Roman" w:hAnsi="Times New Roman"/>
          <w:sz w:val="28"/>
          <w:szCs w:val="28"/>
        </w:rPr>
        <w:t xml:space="preserve">: </w:t>
      </w:r>
      <w:r w:rsidR="00BE7808" w:rsidRPr="00056339">
        <w:rPr>
          <w:rFonts w:ascii="Times New Roman" w:hAnsi="Times New Roman"/>
          <w:sz w:val="28"/>
          <w:szCs w:val="28"/>
        </w:rPr>
        <w:t xml:space="preserve"> </w:t>
      </w:r>
      <w:r w:rsidR="00BE7808">
        <w:rPr>
          <w:rFonts w:ascii="Times New Roman" w:hAnsi="Times New Roman"/>
          <w:sz w:val="28"/>
          <w:szCs w:val="28"/>
        </w:rPr>
        <w:t>4</w:t>
      </w:r>
      <w:r w:rsidR="00BE7808" w:rsidRPr="00056339">
        <w:rPr>
          <w:rFonts w:ascii="Times New Roman" w:hAnsi="Times New Roman"/>
          <w:sz w:val="28"/>
          <w:szCs w:val="28"/>
        </w:rPr>
        <w:t xml:space="preserve"> часа седмично</w:t>
      </w:r>
      <w:r w:rsidR="00AC7913">
        <w:rPr>
          <w:rFonts w:ascii="Times New Roman" w:hAnsi="Times New Roman"/>
          <w:sz w:val="28"/>
          <w:szCs w:val="28"/>
        </w:rPr>
        <w:t xml:space="preserve"> </w:t>
      </w:r>
      <w:r w:rsidR="00BE7808" w:rsidRPr="00056339">
        <w:rPr>
          <w:rFonts w:ascii="Times New Roman" w:hAnsi="Times New Roman"/>
          <w:sz w:val="28"/>
          <w:szCs w:val="28"/>
        </w:rPr>
        <w:t>/3</w:t>
      </w:r>
      <w:r w:rsidR="00BE7808">
        <w:rPr>
          <w:rFonts w:ascii="Times New Roman" w:hAnsi="Times New Roman"/>
          <w:sz w:val="28"/>
          <w:szCs w:val="28"/>
          <w:lang w:val="en-US"/>
        </w:rPr>
        <w:t>6</w:t>
      </w:r>
      <w:r w:rsidR="00BE7808" w:rsidRPr="00056339">
        <w:rPr>
          <w:rFonts w:ascii="Times New Roman" w:hAnsi="Times New Roman"/>
          <w:sz w:val="28"/>
          <w:szCs w:val="28"/>
        </w:rPr>
        <w:t xml:space="preserve"> седмици/</w:t>
      </w:r>
      <w:r w:rsidR="00BE780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E7808">
        <w:rPr>
          <w:rFonts w:ascii="Times New Roman" w:hAnsi="Times New Roman"/>
          <w:sz w:val="28"/>
          <w:szCs w:val="28"/>
        </w:rPr>
        <w:t>144</w:t>
      </w:r>
      <w:r w:rsidR="00BE7808" w:rsidRPr="00056339">
        <w:rPr>
          <w:rFonts w:ascii="Times New Roman" w:hAnsi="Times New Roman"/>
          <w:sz w:val="28"/>
          <w:szCs w:val="28"/>
        </w:rPr>
        <w:t xml:space="preserve"> часа годишно</w:t>
      </w:r>
    </w:p>
    <w:p w:rsidR="00BE7808" w:rsidRDefault="00BE7808" w:rsidP="00F05238">
      <w:pPr>
        <w:ind w:right="-908"/>
        <w:rPr>
          <w:rFonts w:ascii="Times New Roman" w:hAnsi="Times New Roman"/>
          <w:sz w:val="28"/>
          <w:szCs w:val="28"/>
          <w:u w:val="single"/>
        </w:rPr>
      </w:pPr>
    </w:p>
    <w:p w:rsidR="00F05238" w:rsidRPr="00056339" w:rsidRDefault="00F05238" w:rsidP="00F05238">
      <w:pPr>
        <w:ind w:right="-908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Първи срок:</w:t>
      </w:r>
    </w:p>
    <w:p w:rsidR="00F05238" w:rsidRPr="00056339" w:rsidRDefault="00F05238" w:rsidP="00F0523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056339">
        <w:rPr>
          <w:rFonts w:ascii="Times New Roman" w:hAnsi="Times New Roman"/>
          <w:color w:val="000000"/>
          <w:sz w:val="28"/>
          <w:szCs w:val="28"/>
        </w:rPr>
        <w:t>Започва с преговор на усвоения материал от 10 клас.  Следващите седмици се взима нов материал, съдържащ големи скокове, усложнени прехвърляния и хлъзгания по пода, различни въртения с финал на земя или във въздуха, упражнения за баланс и контрабаланс, логични и алогични преходи. От усвоения материал се изработват силови комбинации на под, среда, диагонали, въдух.  Едновременно с това се създават усложнени като техника, ритъм и динамика танцови комбинации. Изученото се представя на открит урок в края на първия срок.</w:t>
      </w:r>
    </w:p>
    <w:p w:rsidR="00F05238" w:rsidRPr="00056339" w:rsidRDefault="00F05238" w:rsidP="00F0523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Втори срок:</w:t>
      </w:r>
    </w:p>
    <w:p w:rsidR="00F05238" w:rsidRDefault="00F05238" w:rsidP="00F0523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056339">
        <w:rPr>
          <w:rFonts w:ascii="Times New Roman" w:hAnsi="Times New Roman"/>
          <w:color w:val="000000"/>
          <w:sz w:val="28"/>
          <w:szCs w:val="28"/>
        </w:rPr>
        <w:t>Взима се нов материал на базата, на който започва да се строи изпитен урок, включващ всичко усвоено през годината.  Той се състои от учебни комбинации, построени в различни нива и посоки на пространството.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Те включват движения на под (хлъзгания, прехвърляния,преминавания); среда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-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plie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(demi, grand), battement tendu, battement jete, ronds, port de bras, fondu, adajio, grand battement jete...;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въздух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-</w:t>
      </w:r>
      <w:r w:rsidR="00D50B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339">
        <w:rPr>
          <w:rFonts w:ascii="Times New Roman" w:hAnsi="Times New Roman"/>
          <w:color w:val="000000"/>
          <w:sz w:val="28"/>
          <w:szCs w:val="28"/>
        </w:rPr>
        <w:t>големи и малки скокове с различен финал.  Създават се и танцови фрази, които се обединяват в танцова миниатюра и се представят на заключителния концерт.</w:t>
      </w:r>
    </w:p>
    <w:p w:rsidR="009B73F0" w:rsidRPr="00056339" w:rsidRDefault="009B73F0" w:rsidP="009B73F0">
      <w:pPr>
        <w:widowControl w:val="0"/>
        <w:autoSpaceDE w:val="0"/>
        <w:autoSpaceDN w:val="0"/>
        <w:adjustRightInd w:val="0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5238" w:rsidRPr="00056339" w:rsidRDefault="00F05238" w:rsidP="00F0523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056339">
        <w:rPr>
          <w:rFonts w:ascii="Times New Roman" w:hAnsi="Times New Roman"/>
          <w:color w:val="000000"/>
          <w:sz w:val="28"/>
          <w:szCs w:val="28"/>
        </w:rPr>
        <w:t>След приключване на учебната година се очаква пълно усвояване на предадения материал, неговото осъзнаване на всички нива,  натрупване на нови технически умения на ученика и неговото максимално добро представяне на изпитния урок и годишния концерт.</w:t>
      </w:r>
    </w:p>
    <w:p w:rsidR="005C44CF" w:rsidRPr="00474D80" w:rsidRDefault="005C44CF" w:rsidP="00F05238">
      <w:pPr>
        <w:ind w:left="2832" w:firstLine="708"/>
        <w:rPr>
          <w:rFonts w:ascii="Times New Roman" w:hAnsi="Times New Roman"/>
          <w:sz w:val="28"/>
          <w:szCs w:val="28"/>
        </w:rPr>
      </w:pPr>
    </w:p>
    <w:p w:rsidR="00F05238" w:rsidRPr="00056339" w:rsidRDefault="00F05238" w:rsidP="00F05238">
      <w:pPr>
        <w:ind w:left="2832" w:firstLine="708"/>
        <w:rPr>
          <w:rFonts w:ascii="Times New Roman" w:hAnsi="Times New Roman"/>
          <w:b/>
          <w:i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i/>
          <w:sz w:val="28"/>
          <w:szCs w:val="28"/>
          <w:u w:val="single"/>
        </w:rPr>
        <w:t>XII клас</w:t>
      </w:r>
    </w:p>
    <w:p w:rsidR="00F05238" w:rsidRPr="00056339" w:rsidRDefault="00F05238" w:rsidP="00F05238">
      <w:pPr>
        <w:rPr>
          <w:rFonts w:ascii="Times New Roman" w:hAnsi="Times New Roman"/>
          <w:b/>
          <w:sz w:val="28"/>
          <w:szCs w:val="28"/>
          <w:u w:val="single"/>
        </w:rPr>
      </w:pPr>
      <w:r w:rsidRPr="00056339">
        <w:rPr>
          <w:rFonts w:ascii="Times New Roman" w:hAnsi="Times New Roman"/>
          <w:b/>
          <w:sz w:val="28"/>
          <w:szCs w:val="28"/>
          <w:u w:val="single"/>
        </w:rPr>
        <w:t>Цели и описание на учебната дисциплина: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Усъвършенстване на придобитите умения от предишните години.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 Теоритичен анализ на усвоените съвременни танцови техники.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 Разбор на комбинациите-ритъм , динамика , амплитуда , качество. 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Самостоятелна работа на базата на учебния материал. 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lastRenderedPageBreak/>
        <w:t xml:space="preserve">Индивидуално развитие на потенциала на всеки ученик. 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Подобряване на двигателната координация и физическата активност. 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Създаване на танцови миниатюри, или цялостен спектакъл. </w:t>
      </w:r>
    </w:p>
    <w:p w:rsidR="00F05238" w:rsidRPr="00056339" w:rsidRDefault="00F05238" w:rsidP="00F05238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Създаване на професионално подготвен и конкурентно способен артист.</w:t>
      </w:r>
    </w:p>
    <w:p w:rsidR="00F05238" w:rsidRPr="00056339" w:rsidRDefault="00F05238" w:rsidP="00D50B4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 През тази последна година от обучението си, учениците са запознати с основните съвременни танцови техники, усвоили са принципите и характеристиките на движенията им, създали са здрава, устойчива и пластична мускулатура.  Познават и използват максимално всички нива и посоки на пространството, осъзнават произхода и принципа на всяко едно движение от предадения материал, могат да създават танцови фрази в различните стилове.  Като финализиране на цялостния учебен процес от учебния план на специалността "Модерен танц" е необходимо да се направи преговор на всички усвоени техники до сега - от първа до четвърта година  - и теоретичен анализ на приликите и разликите между различните танцувалните техники. Петата година е обобщаваща, но и необходима като възможност за максимално развитие на физическите и артистични възможности на учениците. Работи се изключително върху танцовите фрази, силовите учебни комбинации, плавното и естествено преминаване от една овладяна танцова техника в друга, максимално правилното изпълнение на всяко едно движение от всеки стил, с неговата специфика и ха</w:t>
      </w:r>
      <w:r w:rsidR="00AC7913">
        <w:rPr>
          <w:rFonts w:ascii="Times New Roman" w:hAnsi="Times New Roman"/>
          <w:sz w:val="28"/>
          <w:szCs w:val="28"/>
        </w:rPr>
        <w:t>рактеристика. Това е и годината</w:t>
      </w:r>
      <w:r w:rsidRPr="00056339">
        <w:rPr>
          <w:rFonts w:ascii="Times New Roman" w:hAnsi="Times New Roman"/>
          <w:sz w:val="28"/>
          <w:szCs w:val="28"/>
        </w:rPr>
        <w:t>,</w:t>
      </w:r>
      <w:r w:rsidR="00AC7913"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 xml:space="preserve">в която ученика трябва да "израстне"  физически, емоционално и мисловно до професионален артист, който  борави свободно и уверено с различни съвременни танцови техники, превръщайки ги в танц и израз на мислите и чувствата си. Работи се индивидуално с всеки ученик, предизвиквайки максималното разкриване на способностите му, неговата артистичност и способност за интерпретация. Помага се на учениците да се изградят като зрели личности и конкурентно способни танцьори, имащи възможност за бъдеща реализация. </w:t>
      </w:r>
    </w:p>
    <w:p w:rsidR="00F05238" w:rsidRPr="00056339" w:rsidRDefault="00F05238" w:rsidP="00F05238">
      <w:p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>Структура на учебната дисциплина:</w:t>
      </w:r>
    </w:p>
    <w:p w:rsidR="00F05238" w:rsidRDefault="00F05238" w:rsidP="00D50B44">
      <w:pPr>
        <w:spacing w:after="0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Хорариум: </w:t>
      </w:r>
    </w:p>
    <w:p w:rsidR="00BE7808" w:rsidRDefault="00457075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</w:t>
      </w:r>
      <w:r w:rsidR="00BE7808">
        <w:rPr>
          <w:rFonts w:ascii="Times New Roman" w:hAnsi="Times New Roman"/>
          <w:sz w:val="28"/>
          <w:szCs w:val="28"/>
        </w:rPr>
        <w:t xml:space="preserve">: 4 </w:t>
      </w:r>
      <w:r w:rsidR="00BE7808" w:rsidRPr="00056339">
        <w:rPr>
          <w:rFonts w:ascii="Times New Roman" w:hAnsi="Times New Roman"/>
          <w:sz w:val="28"/>
          <w:szCs w:val="28"/>
        </w:rPr>
        <w:t>часа седмично</w:t>
      </w:r>
      <w:r w:rsidR="00D50B44">
        <w:rPr>
          <w:rFonts w:ascii="Times New Roman" w:hAnsi="Times New Roman"/>
          <w:sz w:val="28"/>
          <w:szCs w:val="28"/>
        </w:rPr>
        <w:t xml:space="preserve"> </w:t>
      </w:r>
      <w:r w:rsidR="00BE7808" w:rsidRPr="00056339">
        <w:rPr>
          <w:rFonts w:ascii="Times New Roman" w:hAnsi="Times New Roman"/>
          <w:sz w:val="28"/>
          <w:szCs w:val="28"/>
        </w:rPr>
        <w:t>/</w:t>
      </w:r>
      <w:r w:rsidR="00BE7808">
        <w:rPr>
          <w:rFonts w:ascii="Times New Roman" w:hAnsi="Times New Roman"/>
          <w:sz w:val="28"/>
          <w:szCs w:val="28"/>
        </w:rPr>
        <w:t>29</w:t>
      </w:r>
      <w:r w:rsidR="00BE7808" w:rsidRPr="00056339">
        <w:rPr>
          <w:rFonts w:ascii="Times New Roman" w:hAnsi="Times New Roman"/>
          <w:sz w:val="28"/>
          <w:szCs w:val="28"/>
        </w:rPr>
        <w:t xml:space="preserve"> седмици/</w:t>
      </w:r>
      <w:r w:rsidR="00BE780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E7808">
        <w:rPr>
          <w:rFonts w:ascii="Times New Roman" w:hAnsi="Times New Roman"/>
          <w:sz w:val="28"/>
          <w:szCs w:val="28"/>
        </w:rPr>
        <w:t>116</w:t>
      </w:r>
      <w:r w:rsidR="00BE7808" w:rsidRPr="00056339">
        <w:rPr>
          <w:rFonts w:ascii="Times New Roman" w:hAnsi="Times New Roman"/>
          <w:sz w:val="28"/>
          <w:szCs w:val="28"/>
        </w:rPr>
        <w:t xml:space="preserve"> часа годишно     </w:t>
      </w:r>
    </w:p>
    <w:p w:rsidR="00D50B44" w:rsidRDefault="00D50B44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</w:p>
    <w:p w:rsidR="00D50B44" w:rsidRDefault="00D50B44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</w:p>
    <w:p w:rsidR="00D50B44" w:rsidRDefault="00D50B44" w:rsidP="00BE7808">
      <w:pPr>
        <w:spacing w:after="0"/>
        <w:ind w:left="-349" w:right="-908" w:firstLine="349"/>
        <w:rPr>
          <w:rFonts w:ascii="Times New Roman" w:hAnsi="Times New Roman"/>
          <w:sz w:val="28"/>
          <w:szCs w:val="28"/>
        </w:rPr>
      </w:pPr>
    </w:p>
    <w:p w:rsidR="00F05238" w:rsidRPr="00056339" w:rsidRDefault="00F05238" w:rsidP="00F05238">
      <w:pPr>
        <w:ind w:right="-908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Първи срок:</w:t>
      </w:r>
    </w:p>
    <w:p w:rsidR="00F05238" w:rsidRPr="00056339" w:rsidRDefault="00F05238" w:rsidP="00D50B4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lastRenderedPageBreak/>
        <w:t>Преговор на усвоения материал от 11 клас. Анализ на движенията.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Цикъл от упражнения за разтягане на сухожилията на крайниците, гръбначния стълб, отпускане на мускулите, освобождаване на ставите. Създаване на учебни комбинации, удължени като времетраене и усложнени като технически материал, съдържащи изученото от първа до четвърта година</w:t>
      </w:r>
      <w:r w:rsidR="00D50B44">
        <w:rPr>
          <w:rFonts w:ascii="Times New Roman" w:hAnsi="Times New Roman"/>
          <w:sz w:val="28"/>
          <w:szCs w:val="28"/>
        </w:rPr>
        <w:t xml:space="preserve"> </w:t>
      </w:r>
      <w:r w:rsidRPr="00056339">
        <w:rPr>
          <w:rFonts w:ascii="Times New Roman" w:hAnsi="Times New Roman"/>
          <w:sz w:val="28"/>
          <w:szCs w:val="28"/>
        </w:rPr>
        <w:t>-под, среда, въздух. Прогрес и регрес на движението. Упражнения за засилване на мускулатурата на тялото. Предаване на нов материал  и обобщ</w:t>
      </w:r>
      <w:r w:rsidR="00D50B44">
        <w:rPr>
          <w:rFonts w:ascii="Times New Roman" w:hAnsi="Times New Roman"/>
          <w:sz w:val="28"/>
          <w:szCs w:val="28"/>
        </w:rPr>
        <w:t>аването му в танцови комбинации</w:t>
      </w:r>
      <w:r w:rsidRPr="00056339">
        <w:rPr>
          <w:rFonts w:ascii="Times New Roman" w:hAnsi="Times New Roman"/>
          <w:sz w:val="28"/>
          <w:szCs w:val="28"/>
        </w:rPr>
        <w:t xml:space="preserve">. Създаване на танцова миниатюра. Подготовка за открит урок. </w:t>
      </w:r>
    </w:p>
    <w:p w:rsidR="00F05238" w:rsidRPr="00056339" w:rsidRDefault="00F05238" w:rsidP="00F05238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056339">
        <w:rPr>
          <w:rFonts w:ascii="Times New Roman" w:hAnsi="Times New Roman"/>
          <w:sz w:val="28"/>
          <w:szCs w:val="28"/>
          <w:u w:val="single"/>
        </w:rPr>
        <w:t>Втори срок:</w:t>
      </w:r>
    </w:p>
    <w:p w:rsidR="00F05238" w:rsidRDefault="00F05238" w:rsidP="00D50B44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Максимално разгръщане на физическия и артистичен потенциал на ученика. Усложняване на движенията във въздуха, на пода и средата. Създаване, структуриране и композиране на учебен танцов материал за зрелостен изпит. Създаване на танцови миниатюри. Акцентиране върху жеста, нюанса на движението и физическия израз на психологически състояния и модели. Финализиране на годината. Пълно усвояване на цялостния материал от обучението на ученика. Максимално доброто му представяне </w:t>
      </w:r>
      <w:r w:rsidR="00D50B44">
        <w:rPr>
          <w:rFonts w:ascii="Times New Roman" w:hAnsi="Times New Roman"/>
          <w:sz w:val="28"/>
          <w:szCs w:val="28"/>
        </w:rPr>
        <w:t xml:space="preserve">на държавен изпит за получаване на </w:t>
      </w:r>
      <w:r w:rsidR="00D50B44">
        <w:rPr>
          <w:rFonts w:ascii="Times New Roman" w:hAnsi="Times New Roman"/>
          <w:sz w:val="28"/>
          <w:szCs w:val="28"/>
          <w:lang w:val="en-US"/>
        </w:rPr>
        <w:t>III</w:t>
      </w:r>
      <w:r w:rsidR="00D50B44">
        <w:rPr>
          <w:rFonts w:ascii="Times New Roman" w:hAnsi="Times New Roman"/>
          <w:sz w:val="28"/>
          <w:szCs w:val="28"/>
        </w:rPr>
        <w:t xml:space="preserve"> степен на професионална квалификация</w:t>
      </w:r>
      <w:r w:rsidRPr="00056339">
        <w:rPr>
          <w:rFonts w:ascii="Times New Roman" w:hAnsi="Times New Roman"/>
          <w:sz w:val="28"/>
          <w:szCs w:val="28"/>
        </w:rPr>
        <w:t xml:space="preserve">. </w:t>
      </w:r>
    </w:p>
    <w:p w:rsidR="00474D80" w:rsidRDefault="00474D80" w:rsidP="00F05238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05238" w:rsidRDefault="00F05238" w:rsidP="00F05238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22D09">
        <w:rPr>
          <w:rFonts w:ascii="Times New Roman" w:hAnsi="Times New Roman"/>
          <w:b/>
          <w:sz w:val="24"/>
          <w:szCs w:val="24"/>
        </w:rPr>
        <w:t>ОЧАКВАНИ РЕЗУЛТАТИ ОТ ОБУЧЕНИЕТО</w:t>
      </w:r>
    </w:p>
    <w:p w:rsidR="00F05238" w:rsidRPr="00056339" w:rsidRDefault="00F05238" w:rsidP="00D50B4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56339">
        <w:rPr>
          <w:rFonts w:ascii="Times New Roman" w:hAnsi="Times New Roman"/>
          <w:sz w:val="28"/>
          <w:szCs w:val="28"/>
        </w:rPr>
        <w:t xml:space="preserve"> Успешно завършилите курса ученици знаят основните принципи на движение на човешкото тяло и водещите съвременни танцови техники, развиват аналитичен подход при разглеждане на характеристиките на всеки изучаван стил, познават различни техники за придвижване и пласиране на тялото в пространството. Придобиват уменията на професионални танцьори.</w:t>
      </w:r>
    </w:p>
    <w:p w:rsidR="00F05238" w:rsidRDefault="00F05238" w:rsidP="00F052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края на първи срок се провежда открит урок и срочно оценяване, в края на учебната година се провежда изпит с комисия и изпитно оценяване. В зависимост от представянето оценяването е </w:t>
      </w:r>
    </w:p>
    <w:p w:rsidR="00F05238" w:rsidRPr="00B52A8D" w:rsidRDefault="00F05238" w:rsidP="00F05238">
      <w:pPr>
        <w:rPr>
          <w:rFonts w:ascii="Times New Roman" w:hAnsi="Times New Roman" w:cs="Times New Roman"/>
          <w:b/>
          <w:sz w:val="28"/>
          <w:szCs w:val="28"/>
        </w:rPr>
      </w:pPr>
      <w:r w:rsidRPr="00B52A8D">
        <w:rPr>
          <w:rFonts w:ascii="Times New Roman" w:hAnsi="Times New Roman" w:cs="Times New Roman"/>
          <w:b/>
          <w:sz w:val="28"/>
          <w:szCs w:val="28"/>
        </w:rPr>
        <w:t>Текущо и срочно оценяване: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 w:rsidRPr="00B52A8D">
        <w:rPr>
          <w:rFonts w:ascii="Times New Roman" w:hAnsi="Times New Roman" w:cs="Times New Roman"/>
          <w:sz w:val="28"/>
          <w:szCs w:val="28"/>
        </w:rPr>
        <w:t>50%- владеене на материала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 w:rsidRPr="00B52A8D">
        <w:rPr>
          <w:rFonts w:ascii="Times New Roman" w:hAnsi="Times New Roman" w:cs="Times New Roman"/>
          <w:sz w:val="28"/>
          <w:szCs w:val="28"/>
        </w:rPr>
        <w:t>30%- дисциплина, отношение към педагога и съучениците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 w:rsidRPr="00B52A8D">
        <w:rPr>
          <w:rFonts w:ascii="Times New Roman" w:hAnsi="Times New Roman" w:cs="Times New Roman"/>
          <w:sz w:val="28"/>
          <w:szCs w:val="28"/>
        </w:rPr>
        <w:t xml:space="preserve">10%-редовно </w:t>
      </w:r>
      <w:r>
        <w:rPr>
          <w:rFonts w:ascii="Times New Roman" w:hAnsi="Times New Roman" w:cs="Times New Roman"/>
          <w:sz w:val="28"/>
          <w:szCs w:val="28"/>
        </w:rPr>
        <w:t>учас</w:t>
      </w:r>
      <w:r w:rsidRPr="00B52A8D">
        <w:rPr>
          <w:rFonts w:ascii="Times New Roman" w:hAnsi="Times New Roman" w:cs="Times New Roman"/>
          <w:sz w:val="28"/>
          <w:szCs w:val="28"/>
        </w:rPr>
        <w:t>тие в час, проектна дейност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 w:rsidRPr="00B52A8D">
        <w:rPr>
          <w:rFonts w:ascii="Times New Roman" w:hAnsi="Times New Roman" w:cs="Times New Roman"/>
          <w:sz w:val="28"/>
          <w:szCs w:val="28"/>
        </w:rPr>
        <w:t xml:space="preserve">10% - лична хигиена, отношение към тялото и фигурата си </w:t>
      </w:r>
    </w:p>
    <w:p w:rsidR="00474D80" w:rsidRDefault="00474D80" w:rsidP="00F05238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05238" w:rsidRPr="00B52A8D" w:rsidRDefault="00F05238" w:rsidP="00F05238">
      <w:pPr>
        <w:rPr>
          <w:rFonts w:ascii="Times New Roman" w:hAnsi="Times New Roman" w:cs="Times New Roman"/>
          <w:b/>
          <w:sz w:val="28"/>
          <w:szCs w:val="28"/>
        </w:rPr>
      </w:pPr>
      <w:r w:rsidRPr="00B52A8D">
        <w:rPr>
          <w:rFonts w:ascii="Times New Roman" w:hAnsi="Times New Roman" w:cs="Times New Roman"/>
          <w:b/>
          <w:sz w:val="28"/>
          <w:szCs w:val="28"/>
        </w:rPr>
        <w:t>Изпитно оценяване: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B52A8D">
        <w:rPr>
          <w:rFonts w:ascii="Times New Roman" w:hAnsi="Times New Roman" w:cs="Times New Roman"/>
          <w:sz w:val="28"/>
          <w:szCs w:val="28"/>
        </w:rPr>
        <w:t>– отлично усвоен учебен материал, артистично изпълнение, музикалност, съсредоточеност, отлична фигура, креативност, отлично представяне в училищните концерти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b/>
          <w:sz w:val="28"/>
          <w:szCs w:val="28"/>
        </w:rPr>
        <w:t xml:space="preserve">5 – </w:t>
      </w:r>
      <w:r w:rsidRPr="00B52A8D">
        <w:rPr>
          <w:rFonts w:ascii="Times New Roman" w:hAnsi="Times New Roman" w:cs="Times New Roman"/>
          <w:sz w:val="28"/>
          <w:szCs w:val="28"/>
        </w:rPr>
        <w:t>много добре усвоен учебен материал, артистично изпълнение, музикалност, съсредоточеност, много добра фигура, креативност, отлично представяне в училищните концерти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b/>
          <w:sz w:val="28"/>
          <w:szCs w:val="28"/>
        </w:rPr>
        <w:t>4</w:t>
      </w:r>
      <w:r w:rsidRPr="00B52A8D">
        <w:rPr>
          <w:rFonts w:ascii="Times New Roman" w:hAnsi="Times New Roman" w:cs="Times New Roman"/>
          <w:sz w:val="28"/>
          <w:szCs w:val="28"/>
        </w:rPr>
        <w:t xml:space="preserve"> – добор ниво на владеене на учебният материал, артистичност, музикалност, проблемна фигура , средно ниво на  физически данни( шаг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скок, въртеливост,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баланс) , наднормени килограми, отлично представяне в училищните концерти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b/>
          <w:sz w:val="28"/>
          <w:szCs w:val="28"/>
        </w:rPr>
        <w:t>3</w:t>
      </w:r>
      <w:r w:rsidRPr="00B52A8D">
        <w:rPr>
          <w:rFonts w:ascii="Times New Roman" w:hAnsi="Times New Roman" w:cs="Times New Roman"/>
          <w:sz w:val="28"/>
          <w:szCs w:val="28"/>
        </w:rPr>
        <w:t xml:space="preserve"> – средно ниво на владеене на учебният материал, артистичност, музикалност, проблемна   фигура , наднормени килограми ,  средно ниво на  физически данни( шаг,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 xml:space="preserve">скок,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въртеливост,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баланс )</w:t>
      </w:r>
    </w:p>
    <w:p w:rsidR="00F05238" w:rsidRPr="00B52A8D" w:rsidRDefault="00F05238" w:rsidP="00F052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b/>
          <w:sz w:val="28"/>
          <w:szCs w:val="28"/>
        </w:rPr>
        <w:t>2</w:t>
      </w:r>
      <w:r w:rsidRPr="00B52A8D">
        <w:rPr>
          <w:rFonts w:ascii="Times New Roman" w:hAnsi="Times New Roman" w:cs="Times New Roman"/>
          <w:sz w:val="28"/>
          <w:szCs w:val="28"/>
        </w:rPr>
        <w:t xml:space="preserve"> – лошо изпълнение на учебният материал,  проблемна фигура,  наднормени килограми,  средно ниво на  физически данни</w:t>
      </w:r>
      <w:r w:rsidR="00D50B44"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( шаг,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скок, въртеливост,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A8D">
        <w:rPr>
          <w:rFonts w:ascii="Times New Roman" w:hAnsi="Times New Roman" w:cs="Times New Roman"/>
          <w:sz w:val="28"/>
          <w:szCs w:val="28"/>
        </w:rPr>
        <w:t>баланс)</w:t>
      </w:r>
    </w:p>
    <w:p w:rsidR="00F05238" w:rsidRPr="00B52A8D" w:rsidRDefault="00F05238" w:rsidP="00F0523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05238" w:rsidRDefault="00F05238" w:rsidP="00F0523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Изготвил програмата по учебен план</w:t>
      </w:r>
      <w:r w:rsidR="00F437B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437B0">
        <w:rPr>
          <w:rFonts w:ascii="Times New Roman" w:hAnsi="Times New Roman"/>
          <w:sz w:val="28"/>
          <w:szCs w:val="28"/>
        </w:rPr>
        <w:t xml:space="preserve">от </w:t>
      </w:r>
      <w:r w:rsidR="00AE6158">
        <w:rPr>
          <w:rFonts w:ascii="Times New Roman" w:hAnsi="Times New Roman"/>
          <w:sz w:val="28"/>
          <w:szCs w:val="28"/>
        </w:rPr>
        <w:t xml:space="preserve"> 2020</w:t>
      </w:r>
      <w:bookmarkStart w:id="0" w:name="_GoBack"/>
      <w:bookmarkEnd w:id="0"/>
      <w:r w:rsidR="00AC7913">
        <w:rPr>
          <w:rFonts w:ascii="Times New Roman" w:hAnsi="Times New Roman"/>
          <w:sz w:val="28"/>
          <w:szCs w:val="28"/>
        </w:rPr>
        <w:t xml:space="preserve"> </w:t>
      </w:r>
      <w:r w:rsidR="00F437B0">
        <w:rPr>
          <w:rFonts w:ascii="Times New Roman" w:hAnsi="Times New Roman"/>
          <w:sz w:val="28"/>
          <w:szCs w:val="28"/>
        </w:rPr>
        <w:t>г</w:t>
      </w:r>
      <w:r w:rsidR="00D50B4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– екип преподаватели на НУТИ :</w:t>
      </w:r>
    </w:p>
    <w:p w:rsidR="00F05238" w:rsidRDefault="00F05238" w:rsidP="00F05238">
      <w:pPr>
        <w:spacing w:after="0"/>
        <w:ind w:left="283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F05238" w:rsidRDefault="00F05238" w:rsidP="00F437B0">
      <w:pPr>
        <w:spacing w:after="0"/>
        <w:ind w:left="28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Константина Ханджиева</w:t>
      </w:r>
    </w:p>
    <w:p w:rsidR="00F05238" w:rsidRDefault="00F05238" w:rsidP="00F05238">
      <w:pPr>
        <w:spacing w:after="0"/>
        <w:ind w:left="28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Галина Сребрева</w:t>
      </w:r>
    </w:p>
    <w:p w:rsidR="00F05238" w:rsidRDefault="00F05238" w:rsidP="00F05238">
      <w:pPr>
        <w:spacing w:after="0"/>
        <w:ind w:left="28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Елена Господинова</w:t>
      </w:r>
    </w:p>
    <w:p w:rsidR="00106DEC" w:rsidRDefault="00F05238" w:rsidP="00F05238">
      <w:pPr>
        <w:spacing w:after="0"/>
        <w:ind w:left="2832"/>
        <w:jc w:val="both"/>
      </w:pPr>
      <w:r>
        <w:rPr>
          <w:rFonts w:ascii="Times New Roman" w:hAnsi="Times New Roman"/>
          <w:sz w:val="28"/>
          <w:szCs w:val="28"/>
        </w:rPr>
        <w:t xml:space="preserve">                                 Виолета Витанова</w:t>
      </w:r>
    </w:p>
    <w:sectPr w:rsidR="00106DEC" w:rsidSect="00F05238">
      <w:pgSz w:w="11906" w:h="16838"/>
      <w:pgMar w:top="851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3247D"/>
    <w:multiLevelType w:val="hybridMultilevel"/>
    <w:tmpl w:val="7CF09A4C"/>
    <w:lvl w:ilvl="0" w:tplc="07685A9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C784B"/>
    <w:multiLevelType w:val="hybridMultilevel"/>
    <w:tmpl w:val="46185A22"/>
    <w:lvl w:ilvl="0" w:tplc="08DE8B6C">
      <w:start w:val="4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38"/>
    <w:rsid w:val="00106DEC"/>
    <w:rsid w:val="00457075"/>
    <w:rsid w:val="00474D80"/>
    <w:rsid w:val="004867C5"/>
    <w:rsid w:val="005501AE"/>
    <w:rsid w:val="005C44CF"/>
    <w:rsid w:val="0083494D"/>
    <w:rsid w:val="008D0B27"/>
    <w:rsid w:val="009B73F0"/>
    <w:rsid w:val="00AC7913"/>
    <w:rsid w:val="00AE6158"/>
    <w:rsid w:val="00BE7808"/>
    <w:rsid w:val="00D16D4D"/>
    <w:rsid w:val="00D50B44"/>
    <w:rsid w:val="00F05238"/>
    <w:rsid w:val="00F4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CC92E"/>
  <w15:docId w15:val="{11D36905-B0CE-409A-B08F-86313BD7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23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52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52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052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05238"/>
  </w:style>
  <w:style w:type="paragraph" w:styleId="NoSpacing">
    <w:name w:val="No Spacing"/>
    <w:basedOn w:val="Normal"/>
    <w:uiPriority w:val="1"/>
    <w:qFormat/>
    <w:rsid w:val="00F05238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3071</Words>
  <Characters>17506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NUTI-USER</dc:creator>
  <cp:lastModifiedBy>PC</cp:lastModifiedBy>
  <cp:revision>2</cp:revision>
  <dcterms:created xsi:type="dcterms:W3CDTF">2021-07-22T13:53:00Z</dcterms:created>
  <dcterms:modified xsi:type="dcterms:W3CDTF">2021-07-22T13:53:00Z</dcterms:modified>
</cp:coreProperties>
</file>