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40DD5">
      <w:pPr>
        <w:jc w:val="center"/>
        <w:rPr>
          <w:rFonts w:eastAsia="Times New Roman"/>
          <w:sz w:val="28"/>
          <w:szCs w:val="28"/>
          <w:highlight w:val="white"/>
          <w:shd w:val="clear" w:color="auto" w:fill="FEFEFE"/>
        </w:rPr>
      </w:pPr>
      <w:bookmarkStart w:id="0" w:name="_GoBack"/>
      <w:bookmarkEnd w:id="0"/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НАРЕДБА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№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1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18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ЮЛИ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2018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РЕДА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ИЗДАВАНЕ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РАЗРЕШЕНИЯ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ИЗВЪРШВАНЕ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ТЪРГОВСКА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ДЕЙНОСТ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ДВИЖИМИ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КУЛТУРНИ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ЦЕННОСТИ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ВОДЕНЕ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РЕГИСТЪРА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ПО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ЧЛ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. 116,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АЛ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. 1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ЗАКОНА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КУЛТУРНОТО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НАСЛЕДСТВО</w:t>
      </w:r>
    </w:p>
    <w:p w:rsidR="00000000" w:rsidRDefault="00C40DD5">
      <w:pPr>
        <w:spacing w:before="283"/>
        <w:ind w:firstLine="850"/>
        <w:rPr>
          <w:rFonts w:eastAsia="Times New Roman"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Издадена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от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министъра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на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 xml:space="preserve"> </w:t>
      </w:r>
      <w:r>
        <w:rPr>
          <w:rFonts w:eastAsia="Times New Roman"/>
          <w:i/>
          <w:iCs/>
          <w:sz w:val="28"/>
          <w:szCs w:val="28"/>
          <w:highlight w:val="white"/>
          <w:shd w:val="clear" w:color="auto" w:fill="FEFEFE"/>
        </w:rPr>
        <w:t>културата</w:t>
      </w:r>
    </w:p>
    <w:p w:rsidR="00000000" w:rsidRDefault="00C40DD5">
      <w:pPr>
        <w:spacing w:before="283"/>
        <w:ind w:firstLine="850"/>
        <w:jc w:val="both"/>
        <w:rPr>
          <w:rFonts w:eastAsia="Times New Roman"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Обн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ДВ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бр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.64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о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т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 3 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Август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 xml:space="preserve"> 2018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г</w:t>
      </w:r>
      <w:r>
        <w:rPr>
          <w:rFonts w:eastAsia="Times New Roman"/>
          <w:b/>
          <w:bCs/>
          <w:i/>
          <w:iCs/>
          <w:sz w:val="28"/>
          <w:szCs w:val="28"/>
          <w:highlight w:val="white"/>
          <w:shd w:val="clear" w:color="auto" w:fill="FEFEFE"/>
        </w:rPr>
        <w:t>.</w:t>
      </w:r>
    </w:p>
    <w:p w:rsidR="00000000" w:rsidRDefault="00C40DD5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Общи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положения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урежда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тръжна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смесено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обменния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водене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наследство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116,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търговска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ДКЦ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кооперациите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кооперация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юридическото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нотариална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случаите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идентификационе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декларация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удостоверяващ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кооперацията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удостоверяващ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сигурност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физическа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охрана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снимков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материал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доказващ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предприетите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охранителни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решетки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ролетки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сертификат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пожарна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безопасност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8121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-882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противопожарен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контрол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2014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.);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декларация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наличие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която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информац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подходящ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постоянен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режим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стойности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температура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влажност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осветление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граници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§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допълнителната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разпоредба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осигурени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витрини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съоръжения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средства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предназначени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експониране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нередовностите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неотстраняването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предизвика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произнасяне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одаденото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нередовностите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постъпването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подадените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непълни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неточни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подлежи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обжалване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Административнопроцесуалния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III.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Задължения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регистрираните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търговци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кооперации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богатство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купувач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купувач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притежават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богатство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предишния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хартиен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носител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предоставя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компетентните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техните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правомощия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6.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печат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задължително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прошнурова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мерира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страници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7.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омещенията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3,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трябва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увреждане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друго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въздействие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намаляване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нейната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предлагани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продажба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идентифицирани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IV.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водене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116,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ЗКН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8.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извършващи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кооперации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получили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информация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пореден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номер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/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контакт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6.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8.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заличаване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промяна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обстоятелствата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писмено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14-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настъпването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промяната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Информацията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хартиен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носител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Непосредствено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хартиен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носител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електронния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квивалент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Допуснатите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фактически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грешки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поправят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служебно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Отбелязването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заличаването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начин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засяга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целостта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информацията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обстоятелства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10.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Заличаването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молба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вписаното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служебно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води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отделно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заличаванията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V.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тръжна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движими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ценности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Тръжна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аукцион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упълномощено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тръжна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списък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експертите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регистрирани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експертите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(4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Търговецът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всяка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промяна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списъка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експертите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96,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14.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нередовностите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съобщението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неотстраняването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ще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дизвика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производството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произнасяне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подаденото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тече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нередовностите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изпълнил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подлежи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обжалване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Административнопроцесуалния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16.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мотивирана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отнема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организиране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нарушение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неизпълнение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120,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обявяване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първоначална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симулативна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каталога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122,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емане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търговецът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кооперацията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няма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кандидатства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отнемането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Заповедта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обжалва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Административнопроцесуалния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кодекс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VI.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търг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(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аукцион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)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17.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Аукционистът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всеки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малко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каталог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предлаганите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продажба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Каталогът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място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както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богатство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ако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притежава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такъв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описание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характеристиките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начална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каталога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той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информация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богатство”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извършената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паспорта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103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18.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отговаря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започва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определеното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време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предлагането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последната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описана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19.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вътрешни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тръжна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дейност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вещта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купувача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плащането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продажната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20.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приключване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плащането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аукционистът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незабавно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вписвания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продадените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21.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придобие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купувач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статут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богатство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предложена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продажба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първоначално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обявената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упражнява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едномесечен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каталога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присъстват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които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спазване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VII.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правни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сделки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обменния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музеи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смесено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обменни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ръководителя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ведомството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съответно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Частните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обменния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25.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обменния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фонд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държавните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ръководителя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ведомството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ържавните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създадени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ведомства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регионални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общински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учредителите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смесено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26.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компетентния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съдържа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имена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постоянен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адрес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наименование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купувача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мотиви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предлаганата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удостоверението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идентификация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/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пасп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проект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договор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сключване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копие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самоличност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ЕИК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кооперация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който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страна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27.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двуседмичен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постъпването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компетентният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орган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извършване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28.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уведомяват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ежегодно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януари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реализирани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предходната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календарна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Раздел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VIII.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Ред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здаване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музей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участие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търг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29.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предлагани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провеждането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прилага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списък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движимите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данни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предмет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инвентарна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изрично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посочване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статута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национално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богатство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";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начална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мотив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осъществяване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сделката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ръководителя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ведомството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подчинение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кмета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общината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собственика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30. (1)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14-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датата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Отказ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прави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когато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искането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отговоря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изискванията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непълнота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непредставяне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документите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дават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указания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7-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постъпване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отстраняване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непълнотите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заявлението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3-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дневен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Участието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музей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след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издадено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разрешение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може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бъде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реализирано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години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§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смисъла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тази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Условия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съхраняване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търговските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обекти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осветеност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300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лукса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без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достъп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пряка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слънчева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светлина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изложените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ДКЦ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където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лукс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осветеност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светлинен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поток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луме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падащ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върху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повърхност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един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квадратен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.: 1 lx = 1 lm/m</w:t>
      </w:r>
      <w:r>
        <w:rPr>
          <w:rFonts w:eastAsia="Times New Roman"/>
          <w:sz w:val="24"/>
          <w:szCs w:val="24"/>
          <w:highlight w:val="white"/>
          <w:shd w:val="clear" w:color="auto" w:fill="FEFEFE"/>
          <w:vertAlign w:val="superscript"/>
        </w:rPr>
        <w:t>2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б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оптимална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температура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съхранение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-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25 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;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)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относителна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влажност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въздуха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помещение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- 50 - 65 %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влажност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2. "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Симулативна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"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привидна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неотговаряща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ействителната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стойност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ценност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Преходни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Заключителни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разпоредби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2.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срок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шест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месеца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влизане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сила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всички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търговци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представят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в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Министерството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книга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образец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съгласно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заверка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подпис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печат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министъра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или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оправомощеното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него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длъжностно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лице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§ 3.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се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издава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основание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127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от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Закона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за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културното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наследство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</w:t>
      </w:r>
    </w:p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0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ДО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МИНИСТЪРА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КУЛТУРАТА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ЗАЯВЛЕНИЕ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..,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наименование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търговец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кооперация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ЕИК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трите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имена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представляващия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)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..,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управление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контакт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)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.....................................................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..................,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телефон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..,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поща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lastRenderedPageBreak/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Относно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: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Вписване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регистъра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министъра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116,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Закона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културното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наследство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издаване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удостоверение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вършване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търговска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дейност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движими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УВАЖАЕМИ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ГОСПОДИН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МИНИСТЪР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,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Заявявам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желая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бъда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вписан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регистъра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116,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ЗКН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бъде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издадено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удостоверение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регистрация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представляваното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мен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търговско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др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ужество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кооперация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..,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ЕИК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,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седалище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управление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 (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документа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вписване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),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като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търговец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извършващ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сделки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движими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Дейността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ще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бъде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осъществявана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.............................................................................................................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................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.......................................................,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телефон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указват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се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точно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видът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наименованието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ако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има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такова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обекта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-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магазин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галерия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ателие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др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.)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.....................................................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наименование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обекта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тел…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 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Давам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съгласието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бъда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информиран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действията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административния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процес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телефон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или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електронна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поща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като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същите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ще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считам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официални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Прилагам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следните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документи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: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1.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Документи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удосто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веряващи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наличието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подходящи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условия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съхранение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-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предмет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търговската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дейност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2.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Декларация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образец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утвърден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министъра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лицето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упражнява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професия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свързана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опазването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3.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екларация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118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ЗКН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4.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Други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уважение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,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: .........................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г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                                                                                        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Подпис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: .............................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lastRenderedPageBreak/>
              <w:t> </w:t>
            </w:r>
          </w:p>
        </w:tc>
      </w:tr>
    </w:tbl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2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</w:t>
      </w:r>
    </w:p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br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0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ДЕКЛАРАЦИЯ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. 116,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ал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. 2,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т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. 3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Закона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културното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наследство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Долуподписаният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ата……………………………………………………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..,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трите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имена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лицето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управляващо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представляващо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търговеца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кооперацият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)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ЕГН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.......................................................................,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лична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карта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..,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издадена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г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постоянен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: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………………………………………………………………………………………………………………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гр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./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ул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./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ж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№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бл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вх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ет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ап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.)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Декларирам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упражнявам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професия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свързана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опазването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Известно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деклариране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неверни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данни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нося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наказателна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отговорност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313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Наказателния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кодекс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: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г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                                                         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Подпис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: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</w:tbl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3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5</w:t>
      </w:r>
    </w:p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0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ДЕКЛАРАЦИЯ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. 118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Закона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културното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наследство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lastRenderedPageBreak/>
              <w:t>Долуподписаният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,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трите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имена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лицето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управляващо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представляващо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лицата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 115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ЗКН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)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постоянен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: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гр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./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ул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./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ж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№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бл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вх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ет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ап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.,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тел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.)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основание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118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Закона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културното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наследство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ДЕКЛАРИРАМ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: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управлявания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мен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обект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-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..,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изпълнени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изискванията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118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Закона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културното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наследство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именно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: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Съхранението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извършването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търговска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дейност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тях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осъществяват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едни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същи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помещения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заедно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други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вещи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които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търгува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освен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случаите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които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вещите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имат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сходен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характер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: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помещенията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които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съхраняват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осигурени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необходимите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условия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поддържане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подход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ящ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постоянен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режим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стойности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температура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влажност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осветление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както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витрини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съоръжения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или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други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средства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предназначени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експониране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движими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Известно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деклариране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неверни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данни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нося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наказателна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отговорнос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313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Наказателния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кодекс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: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г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                                                       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Подпис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: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</w:tbl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4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5,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2</w:t>
      </w:r>
    </w:p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24"/>
        <w:gridCol w:w="996"/>
        <w:gridCol w:w="996"/>
        <w:gridCol w:w="1625"/>
        <w:gridCol w:w="1455"/>
        <w:gridCol w:w="2110"/>
        <w:gridCol w:w="1894"/>
        <w:gridCol w:w="1860"/>
        <w:gridCol w:w="1592"/>
        <w:gridCol w:w="1592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14444" w:type="dxa"/>
            <w:gridSpan w:val="10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lastRenderedPageBreak/>
              <w:t>Регистър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сделките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движими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културни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ценности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 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сделката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сде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лката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Наименование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Кратко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описание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вид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авторство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техника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материал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датировка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паспорт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103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ЗКН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или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удостоверението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98,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3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ЗКН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Регистрационен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номер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102,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3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ЗКН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-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ДКЦ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статут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"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национално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богатство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"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удостоверение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право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първи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купувач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117,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4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ЗКН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Предишен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собственик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три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имена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ЕГН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или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наименование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ЮЛ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ЕИК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управление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)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Нов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собственик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три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имена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ЕГН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или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наимено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вание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ЮЛ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ЕИК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управление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21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9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</w:tbl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9,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1</w:t>
      </w:r>
    </w:p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br/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24"/>
        <w:gridCol w:w="1419"/>
        <w:gridCol w:w="1985"/>
        <w:gridCol w:w="1625"/>
        <w:gridCol w:w="1704"/>
        <w:gridCol w:w="1592"/>
        <w:gridCol w:w="1910"/>
        <w:gridCol w:w="1340"/>
        <w:gridCol w:w="1019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12918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Регистър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лицата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извършващи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търговска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дейност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движими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културни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реда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. 116,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ал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. 1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ЗКН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заявлението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удо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стоверение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вписване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заповед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отказ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вписване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Наименование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ЮЛ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кооперация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управление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ЕИК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Представител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ЮЛ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кооперация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: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три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имена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)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наименование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търговския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обект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Уведомление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прекратяване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производството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Заличав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вписването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Забележки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EFEFE"/>
            <w:tcMar>
              <w:top w:w="30" w:type="dxa"/>
              <w:bottom w:w="0" w:type="dxa"/>
            </w:tcMar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sz w:val="2"/>
                <w:szCs w:val="2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</w:tbl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:rsidR="00000000" w:rsidRDefault="00C40DD5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Приложение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№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6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към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чл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13,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ал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 3</w:t>
      </w:r>
    </w:p>
    <w:p w:rsidR="00000000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08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ДО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МИНИСТЪРА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КУЛТУРАТА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b/>
                <w:bCs/>
                <w:highlight w:val="white"/>
                <w:shd w:val="clear" w:color="auto" w:fill="FEFEFE"/>
              </w:rPr>
              <w:t>ЗАЯВЛЕНИЕ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..,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lastRenderedPageBreak/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име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презиме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фамилия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)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представител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,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(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управление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адрес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контакт</w:t>
            </w:r>
            <w:r>
              <w:rPr>
                <w:rFonts w:ascii="Arial" w:eastAsia="Times New Roman" w:hAnsi="Arial" w:cs="Arial"/>
                <w:i/>
                <w:iCs/>
                <w:highlight w:val="white"/>
                <w:shd w:val="clear" w:color="auto" w:fill="FEFEFE"/>
              </w:rPr>
              <w:t>)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телефон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........................................................,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поща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……………………………………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....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…………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,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притежаващ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удостоверение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116,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ЗКН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№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Относно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: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Издаване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разрешение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звършване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тръжна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дейност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чрез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търг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(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аукцион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)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министъра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120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Закона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културното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наследство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jc w:val="center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УВАЖАЕМИ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ГОСПОДИН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МИНИСТЪР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,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настоящото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съгласно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разпоредбите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Закона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културното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наследство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(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ЗКН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)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заявявам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желанието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получа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разрешение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извършване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тръжна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дейност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ценности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чрез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търг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(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аукцион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)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съответствие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120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Закона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културното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наследство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Давам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съгласието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бъда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информиран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действията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административния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процес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лефон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/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или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електронна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поща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като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същите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ще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считам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официални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Прилагам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: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1.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Вътрешни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правила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тръжна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дейност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2.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Списък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експертите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регистрирани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96,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4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ЗКН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3.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Копия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на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договорите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експертите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чл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96,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ал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. 4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от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ЗКН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               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                                                           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                                                                             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уважение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,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Дата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 xml:space="preserve">: ......................... 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г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.                                                                       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Подпис</w:t>
            </w: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: ......................................</w:t>
            </w:r>
          </w:p>
          <w:p w:rsidR="00000000" w:rsidRDefault="00C40DD5">
            <w:pPr>
              <w:spacing w:before="100" w:beforeAutospacing="1" w:after="100" w:afterAutospacing="1"/>
              <w:rPr>
                <w:rFonts w:ascii="Arial" w:eastAsia="Times New Roman" w:hAnsi="Arial" w:cs="Arial"/>
                <w:highlight w:val="white"/>
                <w:shd w:val="clear" w:color="auto" w:fill="FEFEFE"/>
              </w:rPr>
            </w:pPr>
            <w:r>
              <w:rPr>
                <w:rFonts w:ascii="Arial" w:eastAsia="Times New Roman" w:hAnsi="Arial" w:cs="Arial"/>
                <w:highlight w:val="white"/>
                <w:shd w:val="clear" w:color="auto" w:fill="FEFEFE"/>
              </w:rPr>
              <w:t> </w:t>
            </w:r>
          </w:p>
        </w:tc>
      </w:tr>
    </w:tbl>
    <w:p w:rsidR="00C40DD5" w:rsidRDefault="00C40DD5">
      <w:pPr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br/>
      </w:r>
    </w:p>
    <w:sectPr w:rsidR="00C40DD5">
      <w:pgSz w:w="12240" w:h="15840"/>
      <w:pgMar w:top="1080" w:right="1080" w:bottom="1080" w:left="1080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2F8"/>
    <w:rsid w:val="007752F8"/>
    <w:rsid w:val="00C4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3407</Words>
  <Characters>19421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Todorova</dc:creator>
  <cp:lastModifiedBy>Maria Todorova</cp:lastModifiedBy>
  <cp:revision>2</cp:revision>
  <dcterms:created xsi:type="dcterms:W3CDTF">2020-03-04T07:49:00Z</dcterms:created>
  <dcterms:modified xsi:type="dcterms:W3CDTF">2020-03-04T07:49:00Z</dcterms:modified>
</cp:coreProperties>
</file>