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A96152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DF3DC5">
        <w:rPr>
          <w:rFonts w:ascii="Times New Roman" w:eastAsia="Times New Roman" w:hAnsi="Times New Roman"/>
          <w:sz w:val="24"/>
          <w:szCs w:val="24"/>
        </w:rPr>
        <w:t>7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3</w:t>
      </w:r>
      <w:r w:rsidR="00DF3DC5">
        <w:rPr>
          <w:rFonts w:ascii="Times New Roman" w:eastAsia="Times New Roman" w:hAnsi="Times New Roman"/>
          <w:sz w:val="24"/>
          <w:szCs w:val="24"/>
        </w:rPr>
        <w:t>15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 от 2</w:t>
      </w:r>
      <w:r w:rsidR="00DF3DC5">
        <w:rPr>
          <w:rFonts w:ascii="Times New Roman" w:eastAsia="Times New Roman" w:hAnsi="Times New Roman"/>
          <w:sz w:val="24"/>
          <w:szCs w:val="24"/>
        </w:rPr>
        <w:t>6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.0</w:t>
      </w:r>
      <w:r w:rsidR="00DF3DC5">
        <w:rPr>
          <w:rFonts w:ascii="Times New Roman" w:eastAsia="Times New Roman" w:hAnsi="Times New Roman"/>
          <w:sz w:val="24"/>
          <w:szCs w:val="24"/>
        </w:rPr>
        <w:t>9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.2019 г.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DF3DC5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="00DF3DC5">
        <w:rPr>
          <w:rFonts w:ascii="Times New Roman" w:eastAsia="Times New Roman" w:hAnsi="Times New Roman"/>
          <w:sz w:val="24"/>
          <w:szCs w:val="24"/>
        </w:rPr>
        <w:t>Левант</w:t>
      </w:r>
      <w:proofErr w:type="spellEnd"/>
      <w:r w:rsidR="00DF3DC5">
        <w:rPr>
          <w:rFonts w:ascii="Times New Roman" w:eastAsia="Times New Roman" w:hAnsi="Times New Roman"/>
          <w:sz w:val="24"/>
          <w:szCs w:val="24"/>
        </w:rPr>
        <w:t xml:space="preserve"> 2013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“ ООД, ЕИК </w:t>
      </w:r>
      <w:r w:rsidR="00DF3DC5">
        <w:rPr>
          <w:rFonts w:ascii="Times New Roman" w:eastAsia="Times New Roman" w:hAnsi="Times New Roman"/>
          <w:sz w:val="24"/>
          <w:szCs w:val="24"/>
        </w:rPr>
        <w:t>203676270</w:t>
      </w:r>
      <w:r w:rsidRPr="00D60CDC">
        <w:rPr>
          <w:rFonts w:ascii="Times New Roman" w:eastAsia="Times New Roman" w:hAnsi="Times New Roman"/>
          <w:sz w:val="24"/>
          <w:szCs w:val="24"/>
        </w:rPr>
        <w:t>, седалище и адрес на управление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DF3DC5">
        <w:rPr>
          <w:rFonts w:ascii="Times New Roman" w:eastAsia="Times New Roman" w:hAnsi="Times New Roman"/>
          <w:sz w:val="24"/>
          <w:szCs w:val="24"/>
        </w:rPr>
        <w:t>гр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. </w:t>
      </w:r>
      <w:r w:rsidR="00DF3DC5">
        <w:rPr>
          <w:rFonts w:ascii="Times New Roman" w:eastAsia="Times New Roman" w:hAnsi="Times New Roman"/>
          <w:sz w:val="24"/>
          <w:szCs w:val="24"/>
        </w:rPr>
        <w:t>Несебър</w:t>
      </w:r>
      <w:r w:rsidR="00366FAB">
        <w:rPr>
          <w:rFonts w:ascii="Times New Roman" w:eastAsia="Times New Roman" w:hAnsi="Times New Roman"/>
          <w:sz w:val="24"/>
          <w:szCs w:val="24"/>
        </w:rPr>
        <w:t xml:space="preserve">, ул. </w:t>
      </w:r>
      <w:r w:rsidR="00DF3DC5">
        <w:rPr>
          <w:rFonts w:ascii="Times New Roman" w:eastAsia="Times New Roman" w:hAnsi="Times New Roman"/>
          <w:sz w:val="24"/>
          <w:szCs w:val="24"/>
        </w:rPr>
        <w:t>Витоша</w:t>
      </w:r>
      <w:r w:rsidR="00366FAB">
        <w:rPr>
          <w:rFonts w:ascii="Times New Roman" w:eastAsia="Times New Roman" w:hAnsi="Times New Roman"/>
          <w:sz w:val="24"/>
          <w:szCs w:val="24"/>
        </w:rPr>
        <w:t xml:space="preserve"> № 1</w:t>
      </w:r>
      <w:r w:rsidR="00DF3DC5">
        <w:rPr>
          <w:rFonts w:ascii="Times New Roman" w:eastAsia="Times New Roman" w:hAnsi="Times New Roman"/>
          <w:sz w:val="24"/>
          <w:szCs w:val="24"/>
        </w:rPr>
        <w:t>5</w:t>
      </w:r>
      <w:r w:rsidRPr="00D60CDC">
        <w:rPr>
          <w:rFonts w:ascii="Times New Roman" w:eastAsia="Times New Roman" w:hAnsi="Times New Roman"/>
          <w:sz w:val="24"/>
          <w:szCs w:val="24"/>
        </w:rPr>
        <w:t>, представлявано от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DF3DC5" w:rsidRPr="00DF3DC5">
        <w:rPr>
          <w:rFonts w:ascii="Times New Roman" w:eastAsia="Times New Roman" w:hAnsi="Times New Roman"/>
          <w:sz w:val="24"/>
          <w:szCs w:val="24"/>
        </w:rPr>
        <w:t xml:space="preserve">Аспарух Георгиев </w:t>
      </w:r>
      <w:proofErr w:type="spellStart"/>
      <w:r w:rsidR="00DF3DC5" w:rsidRPr="00DF3DC5">
        <w:rPr>
          <w:rFonts w:ascii="Times New Roman" w:eastAsia="Times New Roman" w:hAnsi="Times New Roman"/>
          <w:sz w:val="24"/>
          <w:szCs w:val="24"/>
        </w:rPr>
        <w:t>Пределиев</w:t>
      </w:r>
      <w:proofErr w:type="spellEnd"/>
      <w:r w:rsidR="00DF3DC5" w:rsidRPr="00DF3DC5">
        <w:rPr>
          <w:rFonts w:ascii="Times New Roman" w:eastAsia="Times New Roman" w:hAnsi="Times New Roman"/>
          <w:sz w:val="24"/>
          <w:szCs w:val="24"/>
        </w:rPr>
        <w:t xml:space="preserve"> или Росен Янков Тасев</w:t>
      </w:r>
      <w:r w:rsidR="00D60CDC">
        <w:rPr>
          <w:rFonts w:ascii="Times New Roman" w:eastAsia="Times New Roman" w:hAnsi="Times New Roman"/>
          <w:sz w:val="24"/>
          <w:szCs w:val="24"/>
        </w:rPr>
        <w:t>,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за административно нарушение по</w:t>
      </w:r>
      <w:r w:rsidRPr="00D60CDC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243A9D">
        <w:rPr>
          <w:rFonts w:ascii="Times New Roman" w:eastAsia="Times New Roman" w:hAnsi="Times New Roman"/>
          <w:sz w:val="24"/>
          <w:szCs w:val="24"/>
        </w:rPr>
        <w:t xml:space="preserve">чл. 97, ал. 1, т. </w:t>
      </w:r>
      <w:r w:rsidR="00D60CDC" w:rsidRPr="00243A9D">
        <w:rPr>
          <w:rFonts w:ascii="Times New Roman" w:eastAsia="Times New Roman" w:hAnsi="Times New Roman"/>
          <w:sz w:val="24"/>
          <w:szCs w:val="24"/>
        </w:rPr>
        <w:t xml:space="preserve">5 </w:t>
      </w:r>
      <w:r w:rsidRPr="00243A9D">
        <w:rPr>
          <w:rFonts w:ascii="Times New Roman" w:eastAsia="Times New Roman" w:hAnsi="Times New Roman"/>
          <w:sz w:val="24"/>
          <w:szCs w:val="24"/>
        </w:rPr>
        <w:t>от ЗАПСП.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</w:t>
      </w:r>
      <w:r w:rsidR="00D60CDC">
        <w:rPr>
          <w:rFonts w:ascii="Times New Roman" w:eastAsia="Times New Roman" w:hAnsi="Times New Roman"/>
          <w:sz w:val="24"/>
          <w:szCs w:val="24"/>
        </w:rPr>
        <w:t>представляващит</w:t>
      </w:r>
      <w:r w:rsidR="00DF3DC5">
        <w:rPr>
          <w:rFonts w:ascii="Times New Roman" w:eastAsia="Times New Roman" w:hAnsi="Times New Roman"/>
          <w:sz w:val="24"/>
          <w:szCs w:val="24"/>
        </w:rPr>
        <w:t>е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DF3DC5" w:rsidRPr="00DF3DC5">
        <w:rPr>
          <w:rFonts w:ascii="Times New Roman" w:eastAsia="Times New Roman" w:hAnsi="Times New Roman"/>
          <w:sz w:val="24"/>
          <w:szCs w:val="24"/>
        </w:rPr>
        <w:t xml:space="preserve">Аспарух Георгиев </w:t>
      </w:r>
      <w:proofErr w:type="spellStart"/>
      <w:r w:rsidR="00DF3DC5" w:rsidRPr="00DF3DC5">
        <w:rPr>
          <w:rFonts w:ascii="Times New Roman" w:eastAsia="Times New Roman" w:hAnsi="Times New Roman"/>
          <w:sz w:val="24"/>
          <w:szCs w:val="24"/>
        </w:rPr>
        <w:t>Пределиев</w:t>
      </w:r>
      <w:proofErr w:type="spellEnd"/>
      <w:r w:rsidR="00DF3DC5" w:rsidRPr="00DF3DC5">
        <w:rPr>
          <w:rFonts w:ascii="Times New Roman" w:eastAsia="Times New Roman" w:hAnsi="Times New Roman"/>
          <w:sz w:val="24"/>
          <w:szCs w:val="24"/>
        </w:rPr>
        <w:t xml:space="preserve"> или Росен Янков Тасев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или упълномощено от 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тях </w:t>
      </w:r>
      <w:r w:rsidRPr="00D60CDC">
        <w:rPr>
          <w:rFonts w:ascii="Times New Roman" w:eastAsia="Times New Roman" w:hAnsi="Times New Roman"/>
          <w:sz w:val="24"/>
          <w:szCs w:val="24"/>
        </w:rPr>
        <w:t>лице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,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може да се яви в Министерството на културата за предявяване и подписване на акта. 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Съобщението е поставено на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31</w:t>
      </w:r>
      <w:r w:rsidR="00D60CDC">
        <w:rPr>
          <w:rFonts w:ascii="Times New Roman" w:eastAsia="Times New Roman" w:hAnsi="Times New Roman"/>
          <w:sz w:val="24"/>
          <w:szCs w:val="24"/>
        </w:rPr>
        <w:t>.10.2019 г.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02 9400</w:t>
      </w:r>
      <w:r w:rsidR="00243A9D">
        <w:rPr>
          <w:rFonts w:ascii="Times New Roman" w:eastAsia="Times New Roman" w:hAnsi="Times New Roman"/>
          <w:sz w:val="24"/>
          <w:szCs w:val="24"/>
        </w:rPr>
        <w:t>843,</w:t>
      </w:r>
      <w:r w:rsidR="00ED3A9F">
        <w:rPr>
          <w:rFonts w:ascii="Times New Roman" w:eastAsia="Times New Roman" w:hAnsi="Times New Roman"/>
          <w:sz w:val="24"/>
          <w:szCs w:val="24"/>
        </w:rPr>
        <w:t xml:space="preserve"> 02</w:t>
      </w:r>
      <w:bookmarkStart w:id="0" w:name="_GoBack"/>
      <w:bookmarkEnd w:id="0"/>
      <w:r w:rsidR="00243A9D">
        <w:rPr>
          <w:rFonts w:ascii="Times New Roman" w:eastAsia="Times New Roman" w:hAnsi="Times New Roman"/>
          <w:sz w:val="24"/>
          <w:szCs w:val="24"/>
        </w:rPr>
        <w:t xml:space="preserve"> 9400988.</w:t>
      </w:r>
    </w:p>
    <w:p w:rsidR="00541233" w:rsidRPr="00A96152" w:rsidRDefault="00541233" w:rsidP="00A9615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sectPr w:rsidR="00541233" w:rsidRPr="00A96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152"/>
    <w:rsid w:val="00243A9D"/>
    <w:rsid w:val="00366FAB"/>
    <w:rsid w:val="004522E6"/>
    <w:rsid w:val="00513877"/>
    <w:rsid w:val="00541233"/>
    <w:rsid w:val="00975B4D"/>
    <w:rsid w:val="00A96152"/>
    <w:rsid w:val="00D60CDC"/>
    <w:rsid w:val="00DF3DC5"/>
    <w:rsid w:val="00ED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152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152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Chavdar Petrov</cp:lastModifiedBy>
  <cp:revision>2</cp:revision>
  <dcterms:created xsi:type="dcterms:W3CDTF">2019-10-31T08:07:00Z</dcterms:created>
  <dcterms:modified xsi:type="dcterms:W3CDTF">2019-10-31T08:07:00Z</dcterms:modified>
</cp:coreProperties>
</file>