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6D5F92" w:rsidRPr="006D5F92">
        <w:rPr>
          <w:rFonts w:ascii="Times New Roman" w:eastAsia="Times New Roman" w:hAnsi="Times New Roman"/>
          <w:sz w:val="24"/>
          <w:szCs w:val="24"/>
        </w:rPr>
        <w:t>7297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от 2</w:t>
      </w:r>
      <w:r w:rsidR="00DF3DC5">
        <w:rPr>
          <w:rFonts w:ascii="Times New Roman" w:eastAsia="Times New Roman" w:hAnsi="Times New Roman"/>
          <w:sz w:val="24"/>
          <w:szCs w:val="24"/>
        </w:rPr>
        <w:t>6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.0</w:t>
      </w:r>
      <w:r w:rsidR="00DF3DC5">
        <w:rPr>
          <w:rFonts w:ascii="Times New Roman" w:eastAsia="Times New Roman" w:hAnsi="Times New Roman"/>
          <w:sz w:val="24"/>
          <w:szCs w:val="24"/>
        </w:rPr>
        <w:t>9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.2019 г.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срещу</w:t>
      </w:r>
      <w:r w:rsidR="006D5F92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6D5F92" w:rsidRPr="006D5F92">
        <w:rPr>
          <w:rFonts w:ascii="Times New Roman" w:eastAsia="Times New Roman" w:hAnsi="Times New Roman"/>
          <w:sz w:val="24"/>
          <w:szCs w:val="24"/>
        </w:rPr>
        <w:t>“Воденицата - Китен 2019” ООД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, ЕИК </w:t>
      </w:r>
      <w:r w:rsidR="006D5F92" w:rsidRPr="006D5F92">
        <w:rPr>
          <w:rFonts w:ascii="Times New Roman" w:eastAsia="Times New Roman" w:hAnsi="Times New Roman"/>
          <w:sz w:val="24"/>
          <w:szCs w:val="24"/>
        </w:rPr>
        <w:t>205597327</w:t>
      </w:r>
      <w:r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6D5F92" w:rsidRPr="006D5F92">
        <w:rPr>
          <w:rFonts w:ascii="Times New Roman" w:eastAsia="Times New Roman" w:hAnsi="Times New Roman"/>
          <w:sz w:val="24"/>
          <w:szCs w:val="24"/>
        </w:rPr>
        <w:t>гр. Бургас, ж.к. “Възраждане”, бл. 12, вх. 1, ет. 6, ап. 12</w:t>
      </w:r>
      <w:r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6D5F92" w:rsidRPr="006D5F92">
        <w:rPr>
          <w:rFonts w:ascii="Times New Roman" w:eastAsia="Times New Roman" w:hAnsi="Times New Roman"/>
          <w:sz w:val="24"/>
          <w:szCs w:val="24"/>
        </w:rPr>
        <w:t>Любомир Тонев Бакалов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представляващит</w:t>
      </w:r>
      <w:r w:rsidR="00DF3DC5">
        <w:rPr>
          <w:rFonts w:ascii="Times New Roman" w:eastAsia="Times New Roman" w:hAnsi="Times New Roman"/>
          <w:sz w:val="24"/>
          <w:szCs w:val="24"/>
        </w:rPr>
        <w:t>е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6D5F92" w:rsidRPr="006D5F92">
        <w:rPr>
          <w:rFonts w:ascii="Times New Roman" w:eastAsia="Times New Roman" w:hAnsi="Times New Roman"/>
          <w:sz w:val="24"/>
          <w:szCs w:val="24"/>
        </w:rPr>
        <w:t xml:space="preserve">Любомир Тонев Бакалов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тях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31</w:t>
      </w:r>
      <w:r w:rsidR="00D60CDC">
        <w:rPr>
          <w:rFonts w:ascii="Times New Roman" w:eastAsia="Times New Roman" w:hAnsi="Times New Roman"/>
          <w:sz w:val="24"/>
          <w:szCs w:val="24"/>
        </w:rPr>
        <w:t>.10.2019 г.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02 9400</w:t>
      </w:r>
      <w:r w:rsidR="00243A9D">
        <w:rPr>
          <w:rFonts w:ascii="Times New Roman" w:eastAsia="Times New Roman" w:hAnsi="Times New Roman"/>
          <w:sz w:val="24"/>
          <w:szCs w:val="24"/>
        </w:rPr>
        <w:t>843,</w:t>
      </w:r>
      <w:r w:rsidR="00ED3A9F">
        <w:rPr>
          <w:rFonts w:ascii="Times New Roman" w:eastAsia="Times New Roman" w:hAnsi="Times New Roman"/>
          <w:sz w:val="24"/>
          <w:szCs w:val="24"/>
        </w:rPr>
        <w:t xml:space="preserve"> 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541233" w:rsidRPr="00A96152" w:rsidRDefault="00541233" w:rsidP="00A9615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sectPr w:rsidR="00541233" w:rsidRPr="00A9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243A9D"/>
    <w:rsid w:val="00366FAB"/>
    <w:rsid w:val="004522E6"/>
    <w:rsid w:val="00513877"/>
    <w:rsid w:val="00541233"/>
    <w:rsid w:val="006D5F92"/>
    <w:rsid w:val="00975B4D"/>
    <w:rsid w:val="00A96152"/>
    <w:rsid w:val="00D60CDC"/>
    <w:rsid w:val="00DF3DC5"/>
    <w:rsid w:val="00ED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Chavdar Petrov</cp:lastModifiedBy>
  <cp:revision>2</cp:revision>
  <cp:lastPrinted>2019-10-31T08:08:00Z</cp:lastPrinted>
  <dcterms:created xsi:type="dcterms:W3CDTF">2019-10-31T08:15:00Z</dcterms:created>
  <dcterms:modified xsi:type="dcterms:W3CDTF">2019-10-31T08:15:00Z</dcterms:modified>
</cp:coreProperties>
</file>