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проект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Наредба</w:t>
      </w:r>
    </w:p>
    <w:p w:rsidR="00317311" w:rsidRPr="003D4A0C" w:rsidRDefault="00317311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за изменение и допълнение на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  <w:t>НАРЕДБА № 1 от 2016 г. за приемане и преместване на деца и ученици в училищата по култура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i/>
          <w:sz w:val="24"/>
          <w:szCs w:val="24"/>
          <w:lang w:eastAsia="bg-BG"/>
        </w:rPr>
        <w:t>(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val="x-none" w:eastAsia="bg-BG"/>
        </w:rPr>
        <w:t>обн., ДВ, бр. 67 от 2016 г., изм. и доп., бр. 79 от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val="x-none" w:eastAsia="bg-BG"/>
        </w:rPr>
        <w:t>2017 г.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eastAsia="bg-BG"/>
        </w:rPr>
        <w:t xml:space="preserve"> и 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val="x-none" w:eastAsia="bg-BG"/>
        </w:rPr>
        <w:t xml:space="preserve"> бр. 81 от 2018 г.</w:t>
      </w:r>
      <w:r w:rsidRPr="003D4A0C">
        <w:rPr>
          <w:rFonts w:ascii="Times New Roman" w:eastAsiaTheme="minorEastAsia" w:hAnsi="Times New Roman" w:cs="Times New Roman"/>
          <w:i/>
          <w:sz w:val="24"/>
          <w:szCs w:val="24"/>
          <w:lang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§ 1.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В чл. 2 думите „чрез изпит за проверка на способностите“ се заличават.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 2. В чл. 3 се правят следните изменения и допълнения:</w:t>
      </w:r>
    </w:p>
    <w:p w:rsidR="00AF3CCA" w:rsidRPr="003D4A0C" w:rsidRDefault="00AF3CCA" w:rsidP="00E06BCF">
      <w:pPr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В ал.</w:t>
      </w:r>
      <w:r w:rsidR="009A2045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3 думите „след полагане на изпит/и за проверка на способностите“ се заменят с „условията и по реда на тази наредба.“.</w:t>
      </w:r>
    </w:p>
    <w:p w:rsidR="00AF3CCA" w:rsidRPr="003D4A0C" w:rsidRDefault="00AF3CCA" w:rsidP="00E06BCF">
      <w:pPr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ал. 4 думите „чрез изпити“ се заличават. </w:t>
      </w:r>
    </w:p>
    <w:p w:rsidR="003D4A0C" w:rsidRDefault="003D4A0C" w:rsidP="00E06BCF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</w:pPr>
    </w:p>
    <w:p w:rsidR="00AF3CCA" w:rsidRPr="003D4A0C" w:rsidRDefault="00AF3CCA" w:rsidP="00E06BCF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 4. В чл. 5 се правят следните изменения и допълнения:</w:t>
      </w:r>
    </w:p>
    <w:p w:rsidR="00E06BCF" w:rsidRPr="003D4A0C" w:rsidRDefault="00E06BCF" w:rsidP="00E06BCF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Досегашният текст става ал.</w:t>
      </w:r>
      <w:r w:rsidR="009A2045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1.</w:t>
      </w:r>
    </w:p>
    <w:p w:rsidR="00AF3CCA" w:rsidRPr="003D4A0C" w:rsidRDefault="00AF3CCA" w:rsidP="00E06BCF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Създава се ал. 2: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(2) </w:t>
      </w:r>
      <w:proofErr w:type="spellStart"/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Кандидатие</w:t>
      </w:r>
      <w:proofErr w:type="spellEnd"/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за прием от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V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 от VII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I </w:t>
      </w:r>
      <w:r w:rsidR="00311733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клас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подават заявление по образец съгласно приложение  № 1 или приложение № 2. Заявлението може да бъде подадено по електронен път, при осигурени от училището технически възможности.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0"/>
          <w:szCs w:val="20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 3. В чл.  6 се правят следните изменения и допълнения: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1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. В ал. 3 след думите „учебна година“ се добавя „при наличие на свободни или освободени места.“.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2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. В ал. 4 се правят следните изменения и допълнения: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а) </w:t>
      </w:r>
      <w:r w:rsidR="009A2045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текста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преди т. 1 пред думите „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Кандидатите по реда на ал. 1, 2 и 3“ се добавя „ </w:t>
      </w: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Родителите 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(</w:t>
      </w:r>
      <w:proofErr w:type="spellStart"/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настойниците</w:t>
      </w:r>
      <w:proofErr w:type="spellEnd"/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/попечителите</w:t>
      </w:r>
      <w:r w:rsidR="009A2045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/лицата, полагащи грижи за детето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на“ ;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б)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точка 2 се </w:t>
      </w:r>
      <w:r w:rsidR="009A2045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отменя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: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в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) т</w:t>
      </w:r>
      <w:r w:rsidR="009A2045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очка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3 се изменя така: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4. служебна бележка или друг документ за удостоверяване, че кандидатът се обучава в съответен клас.“.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3.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ал. 5 думите „20 юни“ се заменят с „30 юни“.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4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 Алинея 6 се изменя така: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(6) Директорът на приемащото училище в срок до три работни дни от подаване на заявлението по ал. 4, определя със заповед условията за приемане на ученика и уведомява писмено родителя (настойника/попечителя/лицето, полагащи грижи за детето), както и ученика при преместване по реда на ал. 3. Родителят/настойникът/попечителят/лицето, полагащи грижи за детето и ученикът подписват декларация за информирано съгласие относно различията в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учебния план в приемащото училище и необходимите приравнителни изпити по ал. 3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5.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7 думите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след успешно издържан изпит/изпити за проверка на способностите“ се заменят с „извършване на класирането“.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4. В чл. 7 се правят следните изменения и допълнения:</w:t>
      </w:r>
    </w:p>
    <w:p w:rsidR="00AF3CCA" w:rsidRPr="003D4A0C" w:rsidRDefault="00AF3CCA" w:rsidP="00AF3CC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Алинея 1 се изменя така: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(1)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Резултатът от проверката на способностите/изпита за приемане и преместване в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lastRenderedPageBreak/>
        <w:t>училищата по култура се утвърждава със заповед на директора и се обявява в сградата на училището след приключване на работата на комисията за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оценяване.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Списъкът с резултатите на кандидатите включва: клас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/подготвителна група,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номер по ред, входящ номер на кандидата,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брой точки/цифрови оценки.“.</w:t>
      </w:r>
    </w:p>
    <w:p w:rsidR="00AF3CCA" w:rsidRPr="003D4A0C" w:rsidRDefault="00AF3CCA" w:rsidP="00E06BC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hanging="29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2 се правят следните изменения и допълнения: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а) в изречение първо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думата „приключване“ се заменя с „извършване“, а преди думата „приетите“ се добавя „класираните и“. 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б)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създава се  второ изречение: „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Списъкът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на класираните и приети ученици включва: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клас, номер по ред, входящ номер на кандидата,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трите имена на кандидата, получен брой точки/цифрови оценки.“.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3.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Създава се ал. 3: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„ (3) Списъкът по ал. 2 се публикува на </w:t>
      </w:r>
      <w:r w:rsidR="009A2045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интернет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страница на училището и се поставя на достъпно място в сградата му, като в него не се посочват трите имена на ученика.“.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4.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Досегашни ал. 3 става ал. 4, като в нея думите „положил успешно приемен изпит“ се заменя</w:t>
      </w:r>
      <w:r w:rsidR="0074224B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т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с</w:t>
      </w:r>
      <w:r w:rsidR="0074224B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думите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„участвал успешно в приемната процедура“.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5.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Досегашната ал. 4 става ал. 5, като в нея думите „с оценки“ се заменят „с еднакъв брой точки или еднакви цифрови оценки.“.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5. Член 8 се изменя така: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val="x-none" w:eastAsia="bg-BG"/>
        </w:rPr>
        <w:t>Чл. 8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. (1) Учениците се записват в училището, в срок, определен със заповед на директора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 съответното училище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, но не по-малък от 5 работни дни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от деня на обявяването на утвърдения списък на приетите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и преместени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деца/ученици в училището. 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(2)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Кандидатите се записват със заявление съгласно приложение № 3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- за ученици до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VII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клас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или приложение № 4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- за ученици след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VII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клас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 като задължително прилагат в оригинал следните документи: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1.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акт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за раждане на детето/ученика – за сверяване на място с данните от заявлението;</w:t>
      </w:r>
    </w:p>
    <w:p w:rsidR="00AF3CCA" w:rsidRPr="003D4A0C" w:rsidRDefault="00E06BCF" w:rsidP="00AF3CCA">
      <w:pPr>
        <w:widowControl w:val="0"/>
        <w:tabs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2. лична карта на родител или на лице, представляващо кандидата, както и документ, удостоверяващ качеството му на настойник, попечител или лице, полагащо грижа за детето – за сверяване на място;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3. за постъпване в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I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клас – удостоверение за завършена подготвителна група;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4. за постъпване в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 – удостоверение за завършен начален етап на основно образование;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5. за постъпване в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VIII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 – свидетелство за завършено основно образование;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6.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при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преместване в училище по културата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съгласно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чл. 6</w:t>
      </w:r>
      <w:r w:rsidR="009A2045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– документ за последния завършен клас.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3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Кандидатите, които не представят съответен документ за завършена подготвителна група, клас, или етап на образование, 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както и незаписалите с</w:t>
      </w:r>
      <w:r w:rsidR="0074224B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е</w:t>
      </w:r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срок ученици-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губят мястото си в класирането.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4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="009A2045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местата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незаписалите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се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ученици</w:t>
      </w:r>
      <w:proofErr w:type="spellEnd"/>
      <w:r w:rsidR="00A922D9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по ал. 3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се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приемат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следващите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по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успех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5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В срок един работен ден след изтичане на срока за записване на приетите ученици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училището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обявява незаетите места. До попълването на свободните места се приемат кандидатите, следващи по успех в низходящ ред.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6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При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наличие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незаети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места</w:t>
      </w:r>
      <w:proofErr w:type="spellEnd"/>
      <w:r w:rsidR="009A2045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училищ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е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т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о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имат право да организира допълнителн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приемна процедура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в периода от 25 август до 5 септември по график, утвърден от директора на училището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9A2045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който се публикува на 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интернет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страница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та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училището и 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се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обявява на достъпно място в сградата му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Срокът за подаване на документите е най-малко 5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lastRenderedPageBreak/>
        <w:t>работни дни преди провеждането на изпита. За незаети се смятат местата, за които няма приети ученици, на приети, но незаписали се в срока ученици, на записали се и след това изтеглили документите си ученици.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7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В срок до 10 дни след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утвърждаване на списъка на класираните и приетите кандидати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и не по-късно от 10 септември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директор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ът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изпраща в Министерството на културата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информация за изпълнението на държавния план-прием, списък на класираните, приетите и записаните ученици за съответния клас и етап на образование, вид специализирана подготовка или профил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 който съдържа клас, пореден номер, трите имена на ученика, наименование на изпитите и брой точки/оценка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. 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8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случай, че броят на учениците за формиране на паралелка е под норматива за минимален брой ученици, директорът може да представи в Министерството на културата мотивирано предложение за утвърждаване на тези паралелки на основание на чл. 68, т. 2 и чл. 69, ал. 5 от Наредбата за финансирането на институциите в системата на предучилищното и училищното образование (обн.ДВ, бр. 81 от 2017 г.).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Предложението на директора съдържа: анализ на резултатите от приемните изпити, желанията на учениците, спецификата на населеното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място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,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информация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за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осигурено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финансиране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за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обезпечаване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учебния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процес</w:t>
      </w:r>
      <w:proofErr w:type="spellEnd"/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извън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определените стандарти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9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Министърът на културата утвърждава броя на учениците в паралелка или група, за която кандидатите са под норматива за минимален брой ученици или под определените места по държавен план-прием, в срок до 14 септември въз основа на мотивирано предложение от директора на съответното училище. 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10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Предложени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e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т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о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по ал.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8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се представя в Министерството на културата в срок до 10 септември на съответната година.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6. В чл.</w:t>
      </w:r>
      <w:r w:rsidR="00B01AB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10, ал. 1 се изменя така:</w:t>
      </w: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„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(1) Родител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ят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настойника/попечителят/лицето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полагащо грижи за детето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 кандидатите по чл. 9, ал. 1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подават до директора на НУКК заявление по образец съгласно приложение № 1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E06BCF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 </w:t>
      </w:r>
      <w:r w:rsidR="00AF3CC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7.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чл. 11 се правят следните изменения:</w:t>
      </w:r>
    </w:p>
    <w:p w:rsidR="00AF3CCA" w:rsidRPr="003D4A0C" w:rsidRDefault="00AF3CCA" w:rsidP="00342C1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1 думите „Изпитът за проверка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се заменят с 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думата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„Проверката “.</w:t>
      </w:r>
    </w:p>
    <w:p w:rsidR="00AF3CCA" w:rsidRPr="003D4A0C" w:rsidRDefault="00AF3CCA" w:rsidP="00342C1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2 думите „Изпитите за проверка“ се заменя с думата „Проверката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“.</w:t>
      </w:r>
    </w:p>
    <w:p w:rsidR="00AF3CCA" w:rsidRPr="003D4A0C" w:rsidRDefault="00AF3CCA" w:rsidP="00342C1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3 думите „Изпитите по ал.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 и 2“ се заменят с думите „Проверката по ал. 1 и 2“.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§ 8. В чл. 12 се правят следните изменения и допълнения:</w:t>
      </w:r>
    </w:p>
    <w:p w:rsidR="00AF3CCA" w:rsidRPr="003D4A0C" w:rsidRDefault="00AF3CCA" w:rsidP="00342C17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Алинея 1 се допълва с думите: „и се извършва чрез поставяне на задачи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</w:t>
      </w:r>
    </w:p>
    <w:p w:rsidR="00AF3CCA" w:rsidRPr="003D4A0C" w:rsidRDefault="00AF3CCA" w:rsidP="00342C17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2 думите „количествена оценка от 0 до 100“ се заменя с „количествен показател -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от 0 до 100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точки.“.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</w:t>
      </w:r>
      <w:r w:rsidR="00B01AB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9. </w:t>
      </w:r>
      <w:r w:rsidR="00B01AB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В ч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л. 14, ал. 1 се изменя</w:t>
      </w:r>
      <w:r w:rsid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B01AB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така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x-none" w:eastAsia="bg-BG"/>
        </w:rPr>
        <w:t>Чл. 14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. (1)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Родител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я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т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настойникът/попечителят/лицето, полагащо грижа за детето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кандидат</w:t>
      </w:r>
      <w:proofErr w:type="spellEnd"/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за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първи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клас</w:t>
      </w:r>
      <w:proofErr w:type="spellEnd"/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подава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до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директора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на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НУКК 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заявление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по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образец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съгласно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приложение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№ 1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, като към него прилага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служебна бележка за удостоверяване, че детето се обучава в подготвителна група.“.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10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 В чл. 15 се правят следните изменения:</w:t>
      </w:r>
    </w:p>
    <w:p w:rsidR="00AF3CCA" w:rsidRPr="003D4A0C" w:rsidRDefault="00AF3CCA" w:rsidP="00342C1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1 думите „Изпитът за проверка“ се заменя с думата „Проверката</w:t>
      </w:r>
      <w:r w:rsidR="00B01AB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“.</w:t>
      </w:r>
    </w:p>
    <w:p w:rsidR="00AF3CCA" w:rsidRPr="003D4A0C" w:rsidRDefault="00AF3CCA" w:rsidP="00342C1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>В ал. 3 думите „Изпитът по ал. 1</w:t>
      </w:r>
      <w:r w:rsidR="0074224B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е анонимен“ </w:t>
      </w: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“ се заменя с думите „Проверката по ал.</w:t>
      </w:r>
      <w:r w:rsidR="00B01AB1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1</w:t>
      </w:r>
      <w:r w:rsid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74224B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е анонимна“ </w:t>
      </w:r>
      <w:r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“, а в края на изречението думата „изпита“ се заменя с „проверката</w:t>
      </w:r>
      <w:r w:rsidR="00B01AB1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</w:t>
      </w:r>
      <w:r w:rsidR="00B01AB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11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 В чл. 16 се правят следните изменения:</w:t>
      </w:r>
    </w:p>
    <w:p w:rsidR="00AF3CCA" w:rsidRPr="003D4A0C" w:rsidRDefault="00AF3CCA" w:rsidP="00342C17">
      <w:pPr>
        <w:widowControl w:val="0"/>
        <w:numPr>
          <w:ilvl w:val="0"/>
          <w:numId w:val="17"/>
        </w:numPr>
        <w:tabs>
          <w:tab w:val="center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1 думите „Изпитът за проверка“ се заменя с думата „Проверката“, а в края на изречението се добавя „и се извършва чрез решаване на задачи;</w:t>
      </w:r>
    </w:p>
    <w:p w:rsidR="00AF3CCA" w:rsidRPr="003D4A0C" w:rsidRDefault="00AF3CCA" w:rsidP="00342C17">
      <w:pPr>
        <w:widowControl w:val="0"/>
        <w:numPr>
          <w:ilvl w:val="0"/>
          <w:numId w:val="17"/>
        </w:numPr>
        <w:tabs>
          <w:tab w:val="center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2 думите „количествени оценки от 0 до 100“ се заменя с „количествен показател -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от 0 до 100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точки.“.</w:t>
      </w:r>
    </w:p>
    <w:p w:rsidR="00AF3CCA" w:rsidRPr="003D4A0C" w:rsidRDefault="00AF3CCA" w:rsidP="00AF3CCA">
      <w:pPr>
        <w:widowControl w:val="0"/>
        <w:numPr>
          <w:ilvl w:val="0"/>
          <w:numId w:val="17"/>
        </w:numPr>
        <w:tabs>
          <w:tab w:val="center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 3 думата „Оценката“ се заменя с думите „Количественият показател“, а във второ изречение думата „Тя“ се заменя с „Той“.</w:t>
      </w:r>
    </w:p>
    <w:p w:rsidR="002273BA" w:rsidRPr="003D4A0C" w:rsidRDefault="002273B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§ 12.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чл. 17 думите „изпита за проверка “ се заменят с думите „проверката “Инструментариумът за провеждане на проверката на способностите по чл.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12 и чл.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16 включва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т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изпитни задачи и се избира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т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от най-малко два проекта, представени от независими екипи, определени със заповед на директора на НУКК.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  <w:t xml:space="preserve"> 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§ 13.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чл.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18, ал. 2 след думата „Комисията“ се добавя „по ал.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§ 14.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чл. 19 думите „получените оценки от изпита“ се заменят с „полученият брой точки от комисия, назначена от директора на НУКК“.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15. В чл.</w:t>
      </w:r>
      <w:r w:rsidR="002273BA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21 се правят следните изменения и допълнения:</w:t>
      </w:r>
    </w:p>
    <w:p w:rsidR="00AF3CCA" w:rsidRPr="003D4A0C" w:rsidRDefault="00AF3CCA" w:rsidP="00342C1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i/>
          <w:color w:val="000000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Алинея 2 се изменя така: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2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Кандидатите трябва да имат среден успех най-малко 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Много добър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“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5,00 в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 от свидетелството за основно образование.</w:t>
      </w:r>
    </w:p>
    <w:p w:rsidR="00AF3CCA" w:rsidRPr="003D4A0C" w:rsidRDefault="00AF3CCA" w:rsidP="003D4A0C">
      <w:pPr>
        <w:numPr>
          <w:ilvl w:val="0"/>
          <w:numId w:val="18"/>
        </w:numPr>
        <w:spacing w:after="0"/>
        <w:ind w:left="0" w:firstLine="284"/>
        <w:jc w:val="both"/>
        <w:rPr>
          <w:rFonts w:ascii="Times New Roman" w:eastAsiaTheme="minorEastAsia" w:hAnsi="Times New Roman" w:cs="Times New Roman"/>
          <w:i/>
          <w:color w:val="000000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ал.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3 думите „с максимален резултат“ се заменят с думите „с получения от тях резултат“.</w:t>
      </w:r>
      <w:r w:rsidRPr="003D4A0C">
        <w:rPr>
          <w:rFonts w:ascii="Times New Roman" w:eastAsiaTheme="minorEastAsia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B01AB1" w:rsidRPr="003D4A0C" w:rsidRDefault="00B01AB1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§ 16. В чл. 22</w:t>
      </w:r>
      <w:r w:rsidR="003D4A0C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, ал. 1</w:t>
      </w:r>
      <w:r w:rsidRPr="003D4A0C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се правят следните изменения и допълнения: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1.Т</w:t>
      </w:r>
      <w:r w:rsidR="002273B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екстът преди т. 1 се изменя така</w:t>
      </w:r>
      <w:r w:rsidR="00AF3CCA" w:rsidRPr="003D4A0C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Родителите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настойниците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/попечителите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/лицата, полагащи грижи за детето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к</w:t>
      </w:r>
      <w:proofErr w:type="spellStart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андидатите</w:t>
      </w:r>
      <w:proofErr w:type="spellEnd"/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по чл. 21, ал. 1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подават до директора на училището следните документи:</w:t>
      </w:r>
    </w:p>
    <w:p w:rsidR="00AF3CCA" w:rsidRPr="003D4A0C" w:rsidRDefault="003D4A0C" w:rsidP="003D4A0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2.Т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очка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 се изменя така:</w:t>
      </w:r>
    </w:p>
    <w:p w:rsidR="00AF3CCA" w:rsidRPr="003D4A0C" w:rsidRDefault="00AF3CCA" w:rsidP="003D4A0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„1. Заявление по образец съгласно приложение №</w:t>
      </w:r>
      <w:r w:rsidR="002273B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2, в което профилите се посочват по реда на желанията.“</w:t>
      </w:r>
      <w:r w:rsidR="002273BA" w:rsidRPr="003D4A0C">
        <w:rPr>
          <w:rFonts w:ascii="Times New Roman" w:hAnsi="Times New Roman"/>
          <w:sz w:val="24"/>
          <w:szCs w:val="24"/>
        </w:rPr>
        <w:t>2.</w:t>
      </w:r>
      <w:r w:rsidR="003726B6" w:rsidRPr="003D4A0C">
        <w:rPr>
          <w:rFonts w:ascii="Times New Roman" w:hAnsi="Times New Roman"/>
          <w:sz w:val="24"/>
          <w:szCs w:val="24"/>
        </w:rPr>
        <w:t>В ал. 3 след думите „подаване на документите“ текстът се изменя така: „и/или документи по ал.</w:t>
      </w:r>
      <w:r w:rsidR="002273BA" w:rsidRPr="003D4A0C">
        <w:rPr>
          <w:rFonts w:ascii="Times New Roman" w:hAnsi="Times New Roman"/>
          <w:sz w:val="24"/>
          <w:szCs w:val="24"/>
        </w:rPr>
        <w:t xml:space="preserve"> </w:t>
      </w:r>
      <w:r w:rsidR="003726B6" w:rsidRPr="003D4A0C">
        <w:rPr>
          <w:rFonts w:ascii="Times New Roman" w:hAnsi="Times New Roman"/>
          <w:sz w:val="24"/>
          <w:szCs w:val="24"/>
        </w:rPr>
        <w:t>1, т.</w:t>
      </w:r>
      <w:r w:rsidR="002273BA" w:rsidRPr="003D4A0C">
        <w:rPr>
          <w:rFonts w:ascii="Times New Roman" w:hAnsi="Times New Roman"/>
          <w:sz w:val="24"/>
          <w:szCs w:val="24"/>
        </w:rPr>
        <w:t xml:space="preserve"> </w:t>
      </w:r>
      <w:r w:rsidR="003726B6" w:rsidRPr="003D4A0C">
        <w:rPr>
          <w:rFonts w:ascii="Times New Roman" w:hAnsi="Times New Roman"/>
          <w:sz w:val="24"/>
          <w:szCs w:val="24"/>
        </w:rPr>
        <w:t>3 или 4, те представят допълнително копие от тях, съгласно приложение №</w:t>
      </w:r>
      <w:r w:rsidR="002273BA" w:rsidRPr="003D4A0C">
        <w:rPr>
          <w:rFonts w:ascii="Times New Roman" w:hAnsi="Times New Roman"/>
          <w:sz w:val="24"/>
          <w:szCs w:val="24"/>
        </w:rPr>
        <w:t xml:space="preserve"> </w:t>
      </w:r>
      <w:r w:rsidR="003726B6" w:rsidRPr="003D4A0C">
        <w:rPr>
          <w:rFonts w:ascii="Times New Roman" w:hAnsi="Times New Roman"/>
          <w:sz w:val="24"/>
          <w:szCs w:val="24"/>
        </w:rPr>
        <w:t>2а, в срок определен от директора на НУКК.</w:t>
      </w:r>
    </w:p>
    <w:p w:rsidR="00B01AB1" w:rsidRPr="003D4A0C" w:rsidRDefault="00B01AB1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 17. В чл. 23 се правят следните изменения и допълнения:</w:t>
      </w:r>
    </w:p>
    <w:p w:rsidR="00AF3CCA" w:rsidRPr="003D4A0C" w:rsidRDefault="00AF3CCA" w:rsidP="00342C1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В ал. 1, т. 1 и  2 накрая се добавя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„съгласно чл. 9, ал. 10 от Наредба № 11 от 2016 г. за оценяване на резултатите от обучението на учениците (обн. ДВ, бр. 74 от 2016 г.) .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  <w:t xml:space="preserve">  </w:t>
      </w:r>
    </w:p>
    <w:p w:rsidR="00AF3CCA" w:rsidRPr="003D4A0C" w:rsidRDefault="00AF3CCA" w:rsidP="00342C1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Създава се нова ал. 3 със следното съдържание: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3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Директорът на НУКК утвърждава със заповед списъка на класираните и приети ученици съгласно утвърдения държавен план-прием, като определя конкретния брой места за съответния профил.“.</w:t>
      </w:r>
    </w:p>
    <w:p w:rsidR="00AF3CCA" w:rsidRPr="003D4A0C" w:rsidRDefault="00AF3CCA" w:rsidP="00342C1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Досегашни</w:t>
      </w:r>
      <w:r w:rsidR="001468B0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те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ал. 3,</w:t>
      </w:r>
      <w:r w:rsidR="001468B0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4, 5 и 6 стават съответно ал.</w:t>
      </w:r>
      <w:r w:rsidR="001468B0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4, 5, 6 и 7.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lastRenderedPageBreak/>
        <w:t>§ 18. В чл. 24, ал. 1, т. 2 се изменя така: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„2. за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VIII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</w:t>
      </w:r>
      <w:r w:rsidR="001468B0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да имат завършено основно образование в годината на кандидатстването и среден успех не по-нисък от Добър 4,00 в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клас, като годишните оценки по български език и литература и по история и цивилизация са не по-ниски от Много добър 5.00.“.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19. В чл. 25 се правят следните изменения и допълнения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p w:rsidR="00AF3CCA" w:rsidRPr="003D4A0C" w:rsidRDefault="00AF3CCA" w:rsidP="00342C17">
      <w:pPr>
        <w:widowControl w:val="0"/>
        <w:numPr>
          <w:ilvl w:val="0"/>
          <w:numId w:val="8"/>
        </w:numPr>
        <w:tabs>
          <w:tab w:val="center" w:pos="284"/>
        </w:tabs>
        <w:autoSpaceDE w:val="0"/>
        <w:autoSpaceDN w:val="0"/>
        <w:adjustRightInd w:val="0"/>
        <w:spacing w:after="0"/>
        <w:ind w:left="142" w:firstLine="142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Алинея 1 се изменя така:</w:t>
      </w:r>
    </w:p>
    <w:p w:rsidR="00AF3CCA" w:rsidRPr="003D4A0C" w:rsidRDefault="00AF3CCA" w:rsidP="00342C17">
      <w:pPr>
        <w:widowControl w:val="0"/>
        <w:tabs>
          <w:tab w:val="center" w:pos="284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(1)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Родителят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настойникът/попечителят, лицето, полагащо грижи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на к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андидат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а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подава до директора на гимназията заявление по образец съгласно приложение № 1 за постъпване в пети клас и заявление по образец съгласно приложение № 2 за постъпване след VІІ клас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.“.</w:t>
      </w:r>
    </w:p>
    <w:p w:rsidR="00425F13" w:rsidRPr="003D4A0C" w:rsidRDefault="00425F13" w:rsidP="003D4A0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D4A0C">
        <w:rPr>
          <w:rFonts w:ascii="Times New Roman" w:hAnsi="Times New Roman"/>
          <w:b/>
          <w:sz w:val="24"/>
          <w:szCs w:val="24"/>
        </w:rPr>
        <w:t>2.В ал. 2</w:t>
      </w:r>
      <w:r w:rsidR="006C1064" w:rsidRPr="003D4A0C">
        <w:rPr>
          <w:rFonts w:ascii="Times New Roman" w:hAnsi="Times New Roman"/>
          <w:sz w:val="24"/>
          <w:szCs w:val="24"/>
        </w:rPr>
        <w:t xml:space="preserve"> текстът преди т. 1 се </w:t>
      </w:r>
      <w:r w:rsidRPr="003D4A0C">
        <w:rPr>
          <w:rFonts w:ascii="Times New Roman" w:hAnsi="Times New Roman"/>
          <w:color w:val="000000"/>
          <w:sz w:val="24"/>
          <w:szCs w:val="24"/>
        </w:rPr>
        <w:t xml:space="preserve"> изменя така:</w:t>
      </w:r>
    </w:p>
    <w:p w:rsidR="00425F13" w:rsidRPr="003D4A0C" w:rsidRDefault="00425F13" w:rsidP="003D4A0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D4A0C">
        <w:rPr>
          <w:rFonts w:ascii="Times New Roman" w:hAnsi="Times New Roman"/>
          <w:sz w:val="24"/>
          <w:szCs w:val="24"/>
        </w:rPr>
        <w:t>„</w:t>
      </w:r>
      <w:r w:rsidRPr="003D4A0C">
        <w:rPr>
          <w:rFonts w:ascii="Times New Roman" w:hAnsi="Times New Roman"/>
          <w:sz w:val="24"/>
          <w:szCs w:val="24"/>
          <w:lang w:val="en-US"/>
        </w:rPr>
        <w:t xml:space="preserve">(2) </w:t>
      </w:r>
      <w:r w:rsidRPr="003D4A0C">
        <w:rPr>
          <w:rFonts w:ascii="Times New Roman" w:hAnsi="Times New Roman"/>
          <w:sz w:val="24"/>
          <w:szCs w:val="24"/>
        </w:rPr>
        <w:t>В срок определен от директора на НГДЕК към документите за приемните изпити по ал.1 допълнително се прилагат следните документи, съгласно приложение № 2а:“</w:t>
      </w:r>
    </w:p>
    <w:p w:rsidR="00AF3CCA" w:rsidRPr="003D4A0C" w:rsidRDefault="00B01AB1" w:rsidP="00425F13">
      <w:pPr>
        <w:widowControl w:val="0"/>
        <w:tabs>
          <w:tab w:val="center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D4A0C">
        <w:rPr>
          <w:rFonts w:ascii="Times New Roman" w:hAnsi="Times New Roman"/>
          <w:sz w:val="24"/>
          <w:szCs w:val="24"/>
        </w:rPr>
        <w:tab/>
        <w:t xml:space="preserve">    </w:t>
      </w:r>
      <w:r w:rsidR="00425F13" w:rsidRPr="003D4A0C">
        <w:rPr>
          <w:rFonts w:ascii="Times New Roman" w:hAnsi="Times New Roman"/>
          <w:sz w:val="24"/>
          <w:szCs w:val="24"/>
        </w:rPr>
        <w:t>3.В ал.</w:t>
      </w:r>
      <w:r w:rsidRPr="003D4A0C">
        <w:rPr>
          <w:rFonts w:ascii="Times New Roman" w:hAnsi="Times New Roman"/>
          <w:sz w:val="24"/>
          <w:szCs w:val="24"/>
        </w:rPr>
        <w:t xml:space="preserve"> </w:t>
      </w:r>
      <w:r w:rsidR="00425F13" w:rsidRPr="003D4A0C">
        <w:rPr>
          <w:rFonts w:ascii="Times New Roman" w:hAnsi="Times New Roman"/>
          <w:sz w:val="24"/>
          <w:szCs w:val="24"/>
        </w:rPr>
        <w:t xml:space="preserve">4 думите „който се обявява не по-късно от 15 март“ се заменя с „която се публикува на </w:t>
      </w:r>
      <w:r w:rsidR="006C1064" w:rsidRPr="003D4A0C">
        <w:rPr>
          <w:rFonts w:ascii="Times New Roman" w:hAnsi="Times New Roman"/>
          <w:sz w:val="24"/>
          <w:szCs w:val="24"/>
        </w:rPr>
        <w:t xml:space="preserve">интернет </w:t>
      </w:r>
      <w:r w:rsidR="00425F13" w:rsidRPr="003D4A0C">
        <w:rPr>
          <w:rFonts w:ascii="Times New Roman" w:hAnsi="Times New Roman"/>
          <w:sz w:val="24"/>
          <w:szCs w:val="24"/>
        </w:rPr>
        <w:t>страница на гимназията и обявява на достъпно място в сградата й“.</w:t>
      </w:r>
    </w:p>
    <w:p w:rsidR="00425F13" w:rsidRPr="003D4A0C" w:rsidRDefault="00425F13" w:rsidP="00425F13">
      <w:pPr>
        <w:widowControl w:val="0"/>
        <w:tabs>
          <w:tab w:val="center" w:pos="284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20.  Член 26  се изменя така: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(1)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Кандидатите за приемане след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 полагат изпит по история и цивилизация.</w:t>
      </w:r>
    </w:p>
    <w:p w:rsidR="00AF3CCA" w:rsidRPr="003D4A0C" w:rsidRDefault="003D4A0C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(2)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Изпитът е писмен и анонимен, състои се от тест с въпроси и тема за развиване от учебното съдържание по история и цивилизация за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VII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клас. Продължителността на изпита е 3 астрономически часа.</w:t>
      </w:r>
    </w:p>
    <w:p w:rsidR="00AF3CCA" w:rsidRPr="003D4A0C" w:rsidRDefault="003D4A0C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3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 xml:space="preserve">)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Учебното съдържание за изпита се публикува до 31 януари на интернет страницата на училището и се обявява на достъпно място в сградата му.</w:t>
      </w:r>
      <w:r w:rsidR="00AF3CCA" w:rsidRPr="003D4A0C" w:rsidDel="00C3486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</w:p>
    <w:p w:rsidR="00AF3CCA" w:rsidRPr="003D4A0C" w:rsidRDefault="003D4A0C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4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Изпитното задание за подготовка на изпитните варианти се изготвя от екип специалисти по история и цивилизация, определен със заповед на директора.</w:t>
      </w:r>
    </w:p>
    <w:p w:rsidR="00AF3CCA" w:rsidRPr="003D4A0C" w:rsidRDefault="003D4A0C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5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Резултатът на кандидатите се определя по точкова система, с максимален брой 100 точки, от комисия за оценяване, определена със заповед на директора.</w:t>
      </w:r>
    </w:p>
    <w:p w:rsidR="00AF3CCA" w:rsidRPr="003D4A0C" w:rsidRDefault="003D4A0C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6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Изпитът по ал.</w:t>
      </w:r>
      <w:r w:rsidR="001468B0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 се провежда в НГДЕК, по график, определен със заповед на директора, който се публикува на интернет страницата на училището и се обявява на достъпно място в сградата му.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21. В чл. 28, ал. 1, се правят следните изменения и допълнения:</w:t>
      </w:r>
    </w:p>
    <w:p w:rsidR="00AF3CCA" w:rsidRPr="003D4A0C" w:rsidRDefault="006C1064" w:rsidP="00342C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т. 1 след думите „превърнати по скала в точки“ се добавят думите „съгласно чл.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9, ал. 10 от Наредба № 11 от 2016 г. за оценяване на резултатите от обучението на учениците</w:t>
      </w:r>
      <w:r w:rsidR="001468B0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.</w:t>
      </w:r>
    </w:p>
    <w:p w:rsidR="00AF3CCA" w:rsidRPr="003D4A0C" w:rsidRDefault="006C1064" w:rsidP="00342C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Т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очка 3 се изменя така: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„3. удвоен брой точки от изпита по история и цивилизация, или удвоен брой точки от класиране на първо, второ или трето място от националния кръг на олимпиадата по история и цивилизация, когато се кандидатства по реда на чл. 24, ал. 2.“.</w:t>
      </w:r>
    </w:p>
    <w:p w:rsidR="00AF3CCA" w:rsidRPr="003D4A0C" w:rsidRDefault="00AF3CCA" w:rsidP="00342C1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ind w:hanging="76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Създава се ал. 4 със следното съдържание: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„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4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Кандидати, които на изпита по история и цивилизация имат резултат по-нисък от 50 точки и общ бал по-нисък от 250 т., не участват в класирането.</w:t>
      </w:r>
    </w:p>
    <w:p w:rsidR="003D4A0C" w:rsidRDefault="003D4A0C" w:rsidP="00342C17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</w:p>
    <w:p w:rsidR="00AF3CCA" w:rsidRPr="003D4A0C" w:rsidRDefault="00AF3CCA" w:rsidP="00342C17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§ 22. Член 31 се изменя така: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„Чл. 31.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1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)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След обявяването на класирането, директорът на училището може да определи приемно време за запознаване на родителите, настойниците или лицата, полагащи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lastRenderedPageBreak/>
        <w:t xml:space="preserve">грижа на детето, с изпитната работа от проверката на способностите или изпита по история и цивилизация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в оригинал или на електронен носител.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Работата на кандидата се показва от комисия, определена 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със заповед на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директора на съответното училище. 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2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Разглеждането на работа на кандидата по ал. 1 се извършва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по график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, определен от директора, който се публикува на интернет страницата на училището и се обявява на достъпно място в сградата му.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3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 случай, че при запознаване с изпитната работа в оригинал бъдат нанесени повреди или бъде унищожена изпитната работа </w:t>
      </w:r>
      <w:r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>от страна на родител/настойник/лице</w:t>
      </w:r>
      <w:r w:rsidR="006C1064"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>,</w:t>
      </w:r>
      <w:r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 xml:space="preserve"> полагащо грижа</w:t>
      </w:r>
      <w:r w:rsidR="006C1064"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>, кандидатът губи право да участва в класирането и неговият резултат служебно се заличава.</w:t>
      </w:r>
      <w:r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6C1064" w:rsidRPr="003D4A0C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>За нанесените повредите или унищожена изпитна работа, комисията по ал. 1 съставя протокол.</w:t>
      </w:r>
      <w:r w:rsidR="006C1064" w:rsidRPr="003D4A0C" w:rsidDel="006C1064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AF3CCA" w:rsidRPr="003D4A0C" w:rsidRDefault="00AF3CCA" w:rsidP="00342C17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(4)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Кандидат който не е класиран, поради</w:t>
      </w:r>
      <w:r w:rsidR="006C1064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 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допуснати технически грешки при провеждане на изпитите, може да подаде възражение до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директора на съответното училище в срок до 5 работни дни след обявяване на резултатите от класирането.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Възражението може да се подаде и от родител(настойник/попечител/лице, полагащо грижа за детето)</w:t>
      </w:r>
      <w:r w:rsidR="006C1064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Директорът разглежда 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възражението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и разрешава всички спорни въпроси в срок до 10 работни дни от подаването</w:t>
      </w:r>
      <w:r w:rsidR="006C1064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му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, като писмено уведомява </w:t>
      </w:r>
      <w:r w:rsidR="00317311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кандидата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за решението си.</w:t>
      </w: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342C1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§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23. Приложение № 1 към чл.10, ал. 1 се изменя така: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Приложение № 1 към чл.10, ал.1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Вх. № ……………./…………. 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ДИРЕКТОРА НА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…………………………………………..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З А Я В Л Е Н И Е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за приемане и преместване на деца и ученици до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клас за учебната ………../…………г.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……………………………………………………………………………………………………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(</w:t>
      </w:r>
      <w:proofErr w:type="gramStart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трите</w:t>
      </w:r>
      <w:proofErr w:type="gramEnd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 xml:space="preserve"> имена на майката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и от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……………………</w:t>
      </w:r>
      <w:r w:rsidR="002E18B7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……………………………………………………………………………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(</w:t>
      </w:r>
      <w:proofErr w:type="gramStart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трите</w:t>
      </w:r>
      <w:proofErr w:type="gramEnd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 xml:space="preserve"> имена на бащата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Постоянен адрес: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Област ………………………………………………………………..,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Община …………...………………………,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Гр./с. ………………………………………..………………. ,</w:t>
      </w:r>
    </w:p>
    <w:tbl>
      <w:tblPr>
        <w:tblStyle w:val="TableGrid"/>
        <w:tblpPr w:leftFromText="141" w:rightFromText="141" w:vertAnchor="text" w:horzAnchor="page" w:tblpX="3064" w:tblpY="35"/>
        <w:tblW w:w="0" w:type="auto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</w:tblGrid>
      <w:tr w:rsidR="00AF3CCA" w:rsidRPr="003D4A0C" w:rsidTr="006C1064">
        <w:trPr>
          <w:trHeight w:val="400"/>
        </w:trPr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lastRenderedPageBreak/>
        <w:t xml:space="preserve">пощенски код: 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ж.к./ул. ………………………………………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№ ………, бл.……, вх. ..…. , ет…..…, ап. .........,      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адрес за контакт: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………………………………………………………………………………………….…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тел. ………………………., електронен адрес 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УВАЖАЕМИ/УВАЖАЕМА ГОСПОДИН/ГОСПОЖО ДИРЕКТОР,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  <w:t>Моля, синът/дъщеря ни …………...……………………………………………роден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на …...……….г., ученик в……подготвителна група/клас в …</w:t>
      </w:r>
      <w:r w:rsidR="002E18B7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...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……...………………………..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  <w:t>/</w:t>
      </w:r>
      <w:r w:rsidRPr="003D4A0C"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  <w:t>наименование на ДГ или училище/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да бъде допуснат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до участие в приемна процедура за постъпване в детска градина/подготвителна група/ ……….. клас.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Прилагаме следните документи:</w:t>
      </w:r>
    </w:p>
    <w:p w:rsidR="00AF3CCA" w:rsidRPr="003D4A0C" w:rsidRDefault="00AF3CCA" w:rsidP="00AF3CC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Служебна бележка за удостоверяване, че кандидатът се обучава в подготвителна група  през учебната …………/ ..……. година;</w:t>
      </w:r>
    </w:p>
    <w:p w:rsidR="00AF3CCA" w:rsidRPr="003D4A0C" w:rsidRDefault="00AF3CCA" w:rsidP="00AF3CC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Служебна бележка за удостоверяване, че кандидатът се обучава в ……….. клас през учебната …………/ ..……. година.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 Забележка: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Подадените документи се отбелязват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 С уважение,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 Подпис на родител/настойник: 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 Подпис на длъжностно лице, приело заявлението:  …………………………….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    Гр.с. …………………………     Дата 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eastAsia="bg-BG"/>
        </w:rPr>
      </w:pPr>
    </w:p>
    <w:p w:rsidR="00AF3CCA" w:rsidRPr="003D4A0C" w:rsidRDefault="00317311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§ 24.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  <w:t>2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към чл.10, ал.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1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се изменя така: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Вх. № ……………./…………. 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ДИРЕКТОРА НА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…………………………………………..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З А Я В Л Е Н И Е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lastRenderedPageBreak/>
        <w:t xml:space="preserve">за приемане и преместване на ученици след 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клас за учебната ……..…../…………г.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……………………………………………………………………………………………………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  <w:t xml:space="preserve">       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(</w:t>
      </w:r>
      <w:proofErr w:type="gramStart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трите</w:t>
      </w:r>
      <w:proofErr w:type="gramEnd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 xml:space="preserve"> имена на кандидата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Ученик в ................................................................................................................................................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  <w:t>/наименование на образователната институция/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Постоянен адрес: област ……………………………………………………………………….…….....,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Община …………...………………………, гр./с. …………………………………..………………. ,</w:t>
      </w:r>
    </w:p>
    <w:tbl>
      <w:tblPr>
        <w:tblStyle w:val="TableGrid"/>
        <w:tblpPr w:leftFromText="141" w:rightFromText="141" w:vertAnchor="text" w:horzAnchor="page" w:tblpX="3064" w:tblpY="35"/>
        <w:tblW w:w="0" w:type="auto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</w:tblGrid>
      <w:tr w:rsidR="00AF3CCA" w:rsidRPr="003D4A0C" w:rsidTr="006C1064">
        <w:trPr>
          <w:trHeight w:val="400"/>
        </w:trPr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пощенски код:  ж.к./ул. ……………………………………………...……………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№ ………, бл.……, вх. ..…. , ет…..…, ап. .........,      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адрес за контакт: ……………………………………………………………………………………….…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тел. ………………………., електронен адрес 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УВАЖАЕМИ/УВАЖАЕМА ГОСПОДИН/ГОСПОЖО ДИРЕКТОР,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През учебната 20……./20………година предстои да завърша ………… клас.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Желая да бъда допуснат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(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>)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до участие в изпити за ……………………......… в .......... клас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  </w:t>
      </w:r>
      <w:r w:rsidRPr="003D4A0C">
        <w:rPr>
          <w:rFonts w:ascii="Times New Roman" w:eastAsiaTheme="minorEastAsia" w:hAnsi="Times New Roman" w:cs="Times New Roman"/>
          <w:bCs/>
          <w:sz w:val="20"/>
          <w:szCs w:val="20"/>
          <w:lang w:val="en-US" w:eastAsia="bg-BG"/>
        </w:rPr>
        <w:t>(</w:t>
      </w:r>
      <w:proofErr w:type="gramStart"/>
      <w:r w:rsidRPr="003D4A0C">
        <w:rPr>
          <w:rFonts w:ascii="Times New Roman" w:eastAsiaTheme="minorEastAsia" w:hAnsi="Times New Roman" w:cs="Times New Roman"/>
          <w:bCs/>
          <w:sz w:val="20"/>
          <w:szCs w:val="20"/>
          <w:lang w:eastAsia="bg-BG"/>
        </w:rPr>
        <w:t>приемане/преместване</w:t>
      </w:r>
      <w:proofErr w:type="gramEnd"/>
      <w:r w:rsidRPr="003D4A0C">
        <w:rPr>
          <w:rFonts w:ascii="Times New Roman" w:eastAsiaTheme="minorEastAsia" w:hAnsi="Times New Roman" w:cs="Times New Roman"/>
          <w:bCs/>
          <w:sz w:val="20"/>
          <w:szCs w:val="20"/>
          <w:lang w:val="en-US"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за профилирана подготовка, както следва:</w:t>
      </w:r>
    </w:p>
    <w:p w:rsidR="00AF3CCA" w:rsidRPr="003D4A0C" w:rsidRDefault="00AF3CCA" w:rsidP="00AF3CCA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…………………………..………… профил;</w:t>
      </w:r>
    </w:p>
    <w:p w:rsidR="00AF3CCA" w:rsidRPr="003D4A0C" w:rsidRDefault="00AF3CCA" w:rsidP="00AF3CCA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…………………………..………… профил;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  <w:t>Прилагаме следните документи: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Служебна бележка за удостоверяване, че кандидатът се обучава в …….. клас през учебната …………/ ..……. година;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  <w:t>Забележка: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Подадените документи се отбелязват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 уважение,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ученика: ……………………………….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родител/настойник: 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длъжностно лице, приело заявлението:  …………………………….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lastRenderedPageBreak/>
        <w:t>Гр./с. …………………………..………….     Дата ……………………………………….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§ 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25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 Създава се Приложение № 2а към чл.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22, </w:t>
      </w:r>
      <w:r w:rsidR="00425F13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ал.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425F13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3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и чл.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25, ал.</w:t>
      </w:r>
      <w:r w:rsidR="00317311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2: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  <w:t>2</w:t>
      </w:r>
      <w:r w:rsidR="00425F13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а към чл.22, ал. 3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и чл.25, ал. 2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Вх. № ……………./…………. 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ДО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ДИРЕКТОРА НА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…………………………………………..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З А Я В Л Е Н И Е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за допълнително представяне на документи за приемане и преместване на ученици след  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bg-BG"/>
        </w:rPr>
        <w:t>VII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клас за учебната ……..…../…………г.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………………………………………………………………………………………………………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  <w:t xml:space="preserve">       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(</w:t>
      </w:r>
      <w:proofErr w:type="gramStart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трите</w:t>
      </w:r>
      <w:proofErr w:type="gramEnd"/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 xml:space="preserve"> имена на кандидата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val="en-US" w:eastAsia="bg-BG"/>
        </w:rPr>
        <w:t>)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  <w:t>/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Постоянен адрес: област ……………………………………………….…….....,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Община …………...………………………, гр./с. …………………………………..………………. ,</w:t>
      </w:r>
    </w:p>
    <w:tbl>
      <w:tblPr>
        <w:tblStyle w:val="TableGrid"/>
        <w:tblpPr w:leftFromText="141" w:rightFromText="141" w:vertAnchor="text" w:horzAnchor="page" w:tblpX="3064" w:tblpY="35"/>
        <w:tblW w:w="0" w:type="auto"/>
        <w:tblLook w:val="04A0" w:firstRow="1" w:lastRow="0" w:firstColumn="1" w:lastColumn="0" w:noHBand="0" w:noVBand="1"/>
      </w:tblPr>
      <w:tblGrid>
        <w:gridCol w:w="403"/>
        <w:gridCol w:w="403"/>
        <w:gridCol w:w="403"/>
        <w:gridCol w:w="403"/>
      </w:tblGrid>
      <w:tr w:rsidR="00AF3CCA" w:rsidRPr="003D4A0C" w:rsidTr="006C1064">
        <w:trPr>
          <w:trHeight w:val="400"/>
        </w:trPr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3" w:type="dxa"/>
          </w:tcPr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пощенски код:  ж.к./ул. ……………………………………………...……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№ ………, бл.……, вх. ..…. , ет…..…, ап. .........,      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адрес за контакт: …………………………………………………………………………….…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тел. ………………………., електронен адрес ………………………………………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УВАЖАЕМИ/УВАЖАЕМА ГОСПОДИН/ГОСПОЖО ДИРЕКТОР,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На основание чл.</w:t>
      </w:r>
      <w:r w:rsidR="00317311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22, ал.</w:t>
      </w:r>
      <w:r w:rsidR="00317311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1, т.</w:t>
      </w:r>
      <w:r w:rsidR="00317311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2, 3 и 4 и чл.</w:t>
      </w:r>
      <w:r w:rsidR="00317311"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25, ал. 2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в допълнение към подадено от мен 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заявление с вх.№ ................../ ..........г. за участие в изпити за прием/преместване в ...... клас,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допълнително прилагам следните документи: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Удостоверение за завършен начален етап на основно образование - копие.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Свидетелство за завършено основно образование – копие.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Документ за резултата от положения изпит по български език и литература от националното външно оценяване след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IV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клас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 –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копие.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lastRenderedPageBreak/>
        <w:t xml:space="preserve">Документ за резултата от положения изпит от националното външно оценяване след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VII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клас по български език и литература - копие.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 xml:space="preserve">Документ за резултата от положения изпит от националното външно оценяване след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val="en-US" w:eastAsia="bg-BG"/>
        </w:rPr>
        <w:t xml:space="preserve">VII </w:t>
      </w: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клас по математика - копие.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Документ за удостоверяване класиране на първо, второ или трето място на националния кръг на олимпиада по български език и литература от календара на МОН - копие</w:t>
      </w:r>
    </w:p>
    <w:p w:rsidR="00AF3CCA" w:rsidRPr="003D4A0C" w:rsidRDefault="00AF3CCA" w:rsidP="00AF3CCA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Документ за удостоверяване класиране на първо, второ или трето място на националния кръг на олимпиада по история и цивилизация от календара на МОН - копие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  <w:t>Забележка: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    </w:t>
      </w:r>
      <w:r w:rsidRPr="003D4A0C">
        <w:rPr>
          <w:rFonts w:ascii="Times New Roman" w:eastAsiaTheme="minorEastAsia" w:hAnsi="Times New Roman" w:cs="Times New Roman"/>
          <w:bCs/>
          <w:i/>
          <w:sz w:val="24"/>
          <w:szCs w:val="24"/>
          <w:lang w:eastAsia="bg-BG"/>
        </w:rPr>
        <w:t>Приложените документи се отбелязват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Theme="minorEastAsia" w:hAnsi="Times New Roman" w:cs="Times New Roman"/>
          <w:bCs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С уважение,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ученика: ……………………………….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родител/настойник: ………………………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Подпис на длъжностно лице, приело заявлението:  …………………………….</w:t>
      </w: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  <w:r w:rsidRPr="003D4A0C">
        <w:rPr>
          <w:rFonts w:ascii="Times New Roman" w:eastAsiaTheme="minorEastAsia" w:hAnsi="Times New Roman" w:cs="Times New Roman"/>
          <w:bCs/>
          <w:sz w:val="24"/>
          <w:szCs w:val="24"/>
          <w:lang w:eastAsia="bg-BG"/>
        </w:rPr>
        <w:t>Гр./с. …………………………..………….     Дата ……………………………………….</w:t>
      </w: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16"/>
          <w:szCs w:val="16"/>
          <w:lang w:eastAsia="bg-BG"/>
        </w:rPr>
      </w:pPr>
    </w:p>
    <w:p w:rsidR="00AF3CCA" w:rsidRPr="003D4A0C" w:rsidRDefault="00AF3CCA" w:rsidP="00AF3CC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§ </w:t>
      </w:r>
      <w:r w:rsidR="00317311" w:rsidRPr="003D4A0C">
        <w:rPr>
          <w:rFonts w:ascii="Times New Roman" w:eastAsiaTheme="minorEastAsia" w:hAnsi="Times New Roman" w:cs="Times New Roman"/>
          <w:b/>
          <w:sz w:val="24"/>
          <w:szCs w:val="24"/>
          <w:lang w:val="en-US" w:eastAsia="bg-BG"/>
        </w:rPr>
        <w:t>2</w:t>
      </w:r>
      <w:r w:rsidR="00317311"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6</w:t>
      </w:r>
      <w:r w:rsidRPr="003D4A0C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>. Създават се Приложение № 3 със следното съдържание: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  <w:t>Приложение № 3</w:t>
      </w: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към чл. 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8</w:t>
      </w:r>
      <w:r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, ал. 2</w:t>
      </w: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tbl>
      <w:tblPr>
        <w:tblW w:w="9750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50"/>
      </w:tblGrid>
      <w:tr w:rsidR="00AF3CCA" w:rsidRPr="003D4A0C" w:rsidTr="002E18B7">
        <w:trPr>
          <w:tblCellSpacing w:w="15" w:type="dxa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826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01"/>
              <w:gridCol w:w="2925"/>
            </w:tblGrid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16"/>
                      <w:szCs w:val="16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ДО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ДИРЕКТОРА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НА .................................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>Вх. № …………………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З А Я В Л Е Н И Е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за записване на дете/ученик </w:t>
                  </w: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в училище по култура </w:t>
                  </w: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>до VII клас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val="x-none" w:eastAsia="bg-BG"/>
                    </w:rPr>
                  </w:pP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от ..............................................................................................................................................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lastRenderedPageBreak/>
                    <w:t>(име, презиме и фамилия на майката)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телефон ...........……………………………….…..…, е-mail 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от .............................................................................................................................................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>(име, презиме и фамилия на бащата)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телефон ...........…………………………….……..…, е-mail 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от .............................................................................................................................................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>(име, презиме и фамилия на настойник/попечител/лице, полагащо грижа за детето)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телефон ...........…………..…, е-mail ...................................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 xml:space="preserve">УВАЖАЕМА/И ГОСПОЖО/ГОСПОДИН ДИРЕКТОР,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Моля ..........................................................................................................................................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>(име, презиме и фамилия на ученика)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да бъде записан/а в повереното Ви училище в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………..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… клас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, детска градина/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подготвителна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група за учебната ………./……… година, дневна форма на обучение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дата на раждане: ................................................... г.,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гражданство: .......................................................... ,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месторождение: .....................................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...... ,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местоживеене (постоянен адрес):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………………………………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...................................................................................................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настоящ/обичаен адрес (попълва се, ако е различен от постоянния адрес):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..........................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.......................................................................................................................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... ,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телефон: ………………………, e-mail ...................................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Приложени документи: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Удостоверение за завършена подготвителна група – оригинал.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Удостоверение за завършен начален етап на основно образование – оригинал.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Документ за завършен последен клас по чл.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8, т.6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Забележки: </w:t>
                  </w: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12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522" w:hanging="141"/>
                    <w:jc w:val="both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За сверяване на данните на заявлението се представя оригинал на 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 з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а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lastRenderedPageBreak/>
                    <w:t>раждане на детето/ученика и лична карта на родител или на настойник/попечител/ лице, полагащо грижа за детето/ученика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, както и документ, удостоверяващ качеството му на настойник, попечител или лице, полагащо грижа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8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lastRenderedPageBreak/>
                    <w:t xml:space="preserve">2. Приложените документи се отбелязват.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69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Приел заявлението:..............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.....................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......................................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/име и фамилия/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Подпис на родител: ……………………………………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(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настойник/попечител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)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: ………..…...…………………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  ……………………..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         подпис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AF3CCA" w:rsidRPr="003D4A0C" w:rsidRDefault="00AF3CCA" w:rsidP="00AF3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val="x-none" w:eastAsia="bg-BG"/>
              </w:rPr>
            </w:pPr>
          </w:p>
        </w:tc>
      </w:tr>
    </w:tbl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b/>
          <w:bCs/>
          <w:sz w:val="20"/>
          <w:szCs w:val="20"/>
          <w:lang w:eastAsia="bg-BG"/>
        </w:rPr>
      </w:pPr>
    </w:p>
    <w:p w:rsidR="00AF3CCA" w:rsidRPr="003D4A0C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b/>
          <w:bCs/>
          <w:sz w:val="20"/>
          <w:szCs w:val="20"/>
          <w:lang w:val="en-US" w:eastAsia="bg-BG"/>
        </w:rPr>
      </w:pPr>
    </w:p>
    <w:p w:rsidR="00AF3CCA" w:rsidRPr="003D4A0C" w:rsidRDefault="00317311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§ 27. Създава се </w:t>
      </w:r>
      <w:proofErr w:type="spellStart"/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  <w:t>Приложение</w:t>
      </w:r>
      <w:proofErr w:type="spellEnd"/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val="x-none" w:eastAsia="bg-BG"/>
        </w:rPr>
        <w:t xml:space="preserve"> № 4</w:t>
      </w:r>
      <w:r w:rsidR="00AF3CCA" w:rsidRPr="003D4A0C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към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чл</w:t>
      </w:r>
      <w:proofErr w:type="spellEnd"/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 xml:space="preserve">. 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8</w:t>
      </w:r>
      <w:r w:rsidR="00AF3CCA" w:rsidRPr="003D4A0C">
        <w:rPr>
          <w:rFonts w:ascii="Times New Roman" w:eastAsiaTheme="minorEastAsia" w:hAnsi="Times New Roman" w:cs="Times New Roman"/>
          <w:sz w:val="24"/>
          <w:szCs w:val="24"/>
          <w:lang w:val="x-none" w:eastAsia="bg-BG"/>
        </w:rPr>
        <w:t>, ал. 2</w:t>
      </w:r>
      <w:r w:rsidRPr="003D4A0C">
        <w:rPr>
          <w:rFonts w:ascii="Times New Roman" w:eastAsiaTheme="minorEastAsia" w:hAnsi="Times New Roman" w:cs="Times New Roman"/>
          <w:sz w:val="24"/>
          <w:szCs w:val="24"/>
          <w:lang w:eastAsia="bg-BG"/>
        </w:rPr>
        <w:t>:</w:t>
      </w:r>
    </w:p>
    <w:tbl>
      <w:tblPr>
        <w:tblW w:w="9750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50"/>
      </w:tblGrid>
      <w:tr w:rsidR="00AF3CCA" w:rsidRPr="00AF3CCA" w:rsidTr="006C1064">
        <w:trPr>
          <w:tblCellSpacing w:w="15" w:type="dxa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CCA" w:rsidRPr="003D4A0C" w:rsidRDefault="00AF3CCA" w:rsidP="00AF3CCA">
            <w:pPr>
              <w:rPr>
                <w:rFonts w:eastAsiaTheme="minorEastAsia" w:cs="Times New Roman"/>
                <w:sz w:val="16"/>
                <w:szCs w:val="16"/>
                <w:lang w:eastAsia="bg-BG"/>
              </w:rPr>
            </w:pPr>
          </w:p>
          <w:p w:rsidR="00AF3CCA" w:rsidRPr="003D4A0C" w:rsidRDefault="00AF3CCA" w:rsidP="00AF3CCA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ДО</w:t>
            </w:r>
          </w:p>
          <w:p w:rsidR="00AF3CCA" w:rsidRPr="003D4A0C" w:rsidRDefault="00AF3CCA" w:rsidP="00AF3CCA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ДИРЕКТОРА</w:t>
            </w:r>
          </w:p>
          <w:p w:rsidR="00AF3CCA" w:rsidRPr="003D4A0C" w:rsidRDefault="00AF3CCA" w:rsidP="00AF3CCA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НА ……………………………………………</w:t>
            </w:r>
          </w:p>
          <w:p w:rsidR="00AF3CCA" w:rsidRPr="003D4A0C" w:rsidRDefault="00AF3CCA" w:rsidP="00AF3CCA">
            <w:pPr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Вх.№. ……………………………………….</w:t>
            </w:r>
          </w:p>
          <w:p w:rsidR="00AF3CCA" w:rsidRPr="003D4A0C" w:rsidRDefault="00AF3CCA" w:rsidP="00AF3CCA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bg-BG"/>
              </w:rPr>
              <w:t>З А Я В Л Е Н И Е</w:t>
            </w:r>
          </w:p>
          <w:p w:rsidR="00AF3CCA" w:rsidRPr="003D4A0C" w:rsidRDefault="00AF3CCA" w:rsidP="00AF3CC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 xml:space="preserve">за записване на ученици в училище по култура след </w:t>
            </w: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bg-BG"/>
              </w:rPr>
              <w:t>VII</w:t>
            </w:r>
            <w:r w:rsidRPr="003D4A0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bg-BG"/>
              </w:rPr>
            </w:pP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от …………………………………………………………………………………..……………….</w:t>
            </w: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lang w:val="en-US" w:eastAsia="bg-BG"/>
              </w:rPr>
              <w:t>(</w:t>
            </w:r>
            <w:r w:rsidRPr="003D4A0C">
              <w:rPr>
                <w:rFonts w:ascii="Times New Roman" w:eastAsiaTheme="minorEastAsia" w:hAnsi="Times New Roman" w:cs="Times New Roman"/>
                <w:lang w:eastAsia="bg-BG"/>
              </w:rPr>
              <w:t>име, презиме и фамилия на ученика</w:t>
            </w:r>
            <w:r w:rsidRPr="003D4A0C">
              <w:rPr>
                <w:rFonts w:ascii="Times New Roman" w:eastAsiaTheme="minorEastAsia" w:hAnsi="Times New Roman" w:cs="Times New Roman"/>
                <w:lang w:val="en-US" w:eastAsia="bg-BG"/>
              </w:rPr>
              <w:t>)</w:t>
            </w: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bg-BG"/>
              </w:rPr>
            </w:pP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3D4A0C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Дата на раждане: ……………….. г.,     гражданство: …………………………………………..</w:t>
            </w:r>
          </w:p>
          <w:p w:rsidR="00AF3CCA" w:rsidRPr="003D4A0C" w:rsidRDefault="00AF3CCA" w:rsidP="00AF3C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bg-BG"/>
              </w:rPr>
            </w:pPr>
          </w:p>
          <w:tbl>
            <w:tblPr>
              <w:tblW w:w="1016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36"/>
              <w:gridCol w:w="150"/>
              <w:gridCol w:w="275"/>
            </w:tblGrid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Месторождение ………………………….,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местоживеене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(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 адрес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)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……………………………………………………........................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настоящ/обичаен адрес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(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попълва се, ако е различен от постоянния адрес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)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: ……………………...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16"/>
                      <w:szCs w:val="16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………………………………………………………………………………………………………….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iCs/>
                      <w:sz w:val="20"/>
                      <w:szCs w:val="20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i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Cs/>
                      <w:sz w:val="24"/>
                      <w:szCs w:val="24"/>
                      <w:lang w:eastAsia="bg-BG"/>
                    </w:rPr>
                    <w:t>Телефон:………………………………., е-</w:t>
                  </w:r>
                  <w:r w:rsidRPr="003D4A0C">
                    <w:rPr>
                      <w:rFonts w:ascii="Times New Roman" w:eastAsiaTheme="minorEastAsia" w:hAnsi="Times New Roman" w:cs="Times New Roman"/>
                      <w:iCs/>
                      <w:sz w:val="24"/>
                      <w:szCs w:val="24"/>
                      <w:lang w:val="en-US" w:eastAsia="bg-BG"/>
                    </w:rPr>
                    <w:t xml:space="preserve">mail </w:t>
                  </w:r>
                  <w:r w:rsidRPr="003D4A0C">
                    <w:rPr>
                      <w:rFonts w:ascii="Times New Roman" w:eastAsiaTheme="minorEastAsia" w:hAnsi="Times New Roman" w:cs="Times New Roman"/>
                      <w:iCs/>
                      <w:sz w:val="24"/>
                      <w:szCs w:val="24"/>
                      <w:lang w:eastAsia="bg-BG"/>
                    </w:rPr>
                    <w:t>:………………………………………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t>УВАЖАЕМА/И ГОСПОЖО/ГОСПОДИН ДИРЕКТОР,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Моля да бъда записан/а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 в повереното Ви училище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 в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……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клас,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 дневна форма на обучение,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в …………………………………………..  профил, с изучаване на ……..……….……….… език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sz w:val="24"/>
                      <w:szCs w:val="24"/>
                      <w:lang w:val="x-none" w:eastAsia="bg-BG"/>
                    </w:rPr>
                    <w:lastRenderedPageBreak/>
                    <w:t xml:space="preserve">Прилагам следните документи: 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1. Свидетелство за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завършено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основно образование – оригинал.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1016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317311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2.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Документ за завършен последен клас </w:t>
                  </w:r>
                  <w:r w:rsidR="00317311"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. </w:t>
                  </w: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b/>
                      <w:i/>
                      <w:iCs/>
                      <w:sz w:val="24"/>
                      <w:szCs w:val="24"/>
                      <w:lang w:val="x-none"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Забележки: 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adjustRightInd w:val="0"/>
                    <w:spacing w:after="0" w:line="360" w:lineRule="auto"/>
                    <w:ind w:left="381" w:hanging="743"/>
                    <w:jc w:val="both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1. 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За сверяване на данните на заявлението се представя оригинал на 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удостоверение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 xml:space="preserve"> з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а 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>раждане на детето/ученика и лична карта на родител или на настойник/попечител/ лице, полагащо грижа за детето/ученика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,</w:t>
                  </w: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val="x-none" w:eastAsia="bg-BG"/>
                    </w:rPr>
                    <w:t>както и документ, удостоверяващ качеството му на настойник, попечител или лице, полагащо грижа.</w:t>
                  </w:r>
                </w:p>
                <w:p w:rsidR="00AF3CCA" w:rsidRPr="003D4A0C" w:rsidRDefault="00AF3CCA" w:rsidP="00AF3CCA">
                  <w:pPr>
                    <w:widowControl w:val="0"/>
                    <w:numPr>
                      <w:ilvl w:val="0"/>
                      <w:numId w:val="13"/>
                    </w:numPr>
                    <w:autoSpaceDE w:val="0"/>
                    <w:autoSpaceDN w:val="0"/>
                    <w:adjustRightInd w:val="0"/>
                    <w:spacing w:after="0" w:line="360" w:lineRule="auto"/>
                    <w:ind w:left="381" w:hanging="743"/>
                    <w:jc w:val="both"/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2. Приложените документи се отбелязват чрез ограждане на съответната цифра.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3D4A0C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 xml:space="preserve">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Приел заявлението: ………………………………………………..   …..…..………………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                                    /име и фамилия/                         подпис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Подпис на ученика: ……………………………..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  <w:t>Подпис на родител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:………………………………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(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настойник/попечител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 w:eastAsia="bg-BG"/>
                    </w:rPr>
                    <w:t>)</w:t>
                  </w: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: …………………………</w:t>
                  </w:r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AF3CCA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ЗАКЛЮЧИТЕЛНА РАЗПОРЕДБА</w:t>
                  </w:r>
                </w:p>
                <w:p w:rsidR="00AF3CCA" w:rsidRPr="003D4A0C" w:rsidRDefault="00AF3CCA" w:rsidP="00AF3CCA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16"/>
                      <w:szCs w:val="16"/>
                      <w:lang w:eastAsia="bg-BG"/>
                    </w:rPr>
                  </w:pPr>
                  <w:bookmarkStart w:id="0" w:name="to_paragraph_id39335743"/>
                  <w:bookmarkStart w:id="1" w:name="to_paragraph_id39335744"/>
                  <w:bookmarkEnd w:id="0"/>
                  <w:bookmarkEnd w:id="1"/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bg-BG"/>
                    </w:rPr>
                    <w:t>§</w:t>
                  </w:r>
                  <w:r w:rsidR="00317311" w:rsidRPr="003D4A0C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317311" w:rsidRPr="003D4A0C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US" w:eastAsia="bg-BG"/>
                    </w:rPr>
                    <w:t>2</w:t>
                  </w:r>
                  <w:r w:rsidR="00317311" w:rsidRPr="003D4A0C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bg-BG"/>
                    </w:rPr>
                    <w:t>8</w:t>
                  </w:r>
                  <w:r w:rsidRPr="003D4A0C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. Наредбата влиза в сила от деня на обнародването й в „</w:t>
                  </w:r>
                  <w:r w:rsidRPr="003D4A0C">
                    <w:rPr>
                      <w:rFonts w:ascii="Times New Roman" w:eastAsiaTheme="minorEastAsia" w:hAnsi="Times New Roman" w:cs="Times New Roman"/>
                      <w:iCs/>
                      <w:color w:val="000000"/>
                      <w:sz w:val="24"/>
                      <w:szCs w:val="24"/>
                      <w:lang w:eastAsia="bg-BG"/>
                    </w:rPr>
                    <w:t>Държавен вестник</w:t>
                  </w:r>
                  <w:r w:rsidRPr="003D4A0C">
                    <w:rPr>
                      <w:rFonts w:ascii="Times New Roman" w:eastAsiaTheme="minorEastAsia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".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МИНИСТЪР:</w:t>
                  </w:r>
                </w:p>
                <w:p w:rsidR="00AF3CCA" w:rsidRPr="003D4A0C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D4A0C">
                    <w:rPr>
                      <w:rFonts w:ascii="Times New Roman" w:eastAsiaTheme="minorEastAsia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            БОИЛ БАНОВ</w:t>
                  </w:r>
                </w:p>
                <w:p w:rsidR="00AF3CCA" w:rsidRPr="00AF3CCA" w:rsidRDefault="00AF3CCA" w:rsidP="003D4A0C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</w:pPr>
                  <w:bookmarkStart w:id="2" w:name="_GoBack"/>
                  <w:bookmarkEnd w:id="2"/>
                </w:p>
              </w:tc>
              <w:tc>
                <w:tcPr>
                  <w:tcW w:w="4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CCA" w:rsidRPr="00AF3CCA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AF3CCA" w:rsidRPr="00AF3CCA" w:rsidTr="006C1064">
              <w:trPr>
                <w:tblCellSpacing w:w="0" w:type="dxa"/>
              </w:trPr>
              <w:tc>
                <w:tcPr>
                  <w:tcW w:w="97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F3CCA" w:rsidRPr="00AF3CCA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F3CCA" w:rsidRPr="00AF3CCA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F3CCA" w:rsidRPr="00AF3CCA" w:rsidRDefault="00AF3CCA" w:rsidP="00AF3C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AF3CCA" w:rsidRPr="00AF3CCA" w:rsidRDefault="00AF3CCA" w:rsidP="00AF3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val="x-none" w:eastAsia="bg-BG"/>
              </w:rPr>
            </w:pPr>
          </w:p>
        </w:tc>
      </w:tr>
    </w:tbl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val="en-US"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AF3CCA" w:rsidRPr="00AF3CCA" w:rsidRDefault="00AF3CCA" w:rsidP="00AF3C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bg-BG"/>
        </w:rPr>
      </w:pPr>
    </w:p>
    <w:p w:rsidR="002C6F24" w:rsidRDefault="002C6F24"/>
    <w:sectPr w:rsidR="002C6F24" w:rsidSect="002E18B7">
      <w:pgSz w:w="11906" w:h="16838"/>
      <w:pgMar w:top="1134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C88"/>
    <w:multiLevelType w:val="hybridMultilevel"/>
    <w:tmpl w:val="BE16F342"/>
    <w:lvl w:ilvl="0" w:tplc="E3EA49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A9D4AEB"/>
    <w:multiLevelType w:val="hybridMultilevel"/>
    <w:tmpl w:val="F2D2E90C"/>
    <w:lvl w:ilvl="0" w:tplc="0402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327F84"/>
    <w:multiLevelType w:val="hybridMultilevel"/>
    <w:tmpl w:val="6D1E8F7C"/>
    <w:lvl w:ilvl="0" w:tplc="508A30C6">
      <w:start w:val="1"/>
      <w:numFmt w:val="bullet"/>
      <w:lvlText w:val=""/>
      <w:lvlJc w:val="left"/>
      <w:pPr>
        <w:ind w:left="71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">
    <w:nsid w:val="0CAE2D7F"/>
    <w:multiLevelType w:val="hybridMultilevel"/>
    <w:tmpl w:val="7F1A6A3E"/>
    <w:lvl w:ilvl="0" w:tplc="0402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DAB190E"/>
    <w:multiLevelType w:val="hybridMultilevel"/>
    <w:tmpl w:val="EB8AC84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F2275B"/>
    <w:multiLevelType w:val="hybridMultilevel"/>
    <w:tmpl w:val="3DA447A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4E79FF"/>
    <w:multiLevelType w:val="hybridMultilevel"/>
    <w:tmpl w:val="EC6A310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1ECB14DF"/>
    <w:multiLevelType w:val="hybridMultilevel"/>
    <w:tmpl w:val="0B2E5F04"/>
    <w:lvl w:ilvl="0" w:tplc="65561528">
      <w:start w:val="1"/>
      <w:numFmt w:val="decimal"/>
      <w:lvlText w:val="%1."/>
      <w:lvlJc w:val="left"/>
      <w:pPr>
        <w:ind w:left="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8">
    <w:nsid w:val="1F716048"/>
    <w:multiLevelType w:val="hybridMultilevel"/>
    <w:tmpl w:val="5C42C45E"/>
    <w:lvl w:ilvl="0" w:tplc="7CC88A2C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9">
    <w:nsid w:val="23A05EB8"/>
    <w:multiLevelType w:val="hybridMultilevel"/>
    <w:tmpl w:val="1450BA0A"/>
    <w:lvl w:ilvl="0" w:tplc="0402000F">
      <w:start w:val="1"/>
      <w:numFmt w:val="decimal"/>
      <w:lvlText w:val="%1."/>
      <w:lvlJc w:val="left"/>
      <w:pPr>
        <w:ind w:left="143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10">
    <w:nsid w:val="2404673E"/>
    <w:multiLevelType w:val="hybridMultilevel"/>
    <w:tmpl w:val="33FA89CA"/>
    <w:lvl w:ilvl="0" w:tplc="18C80CD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1">
    <w:nsid w:val="320F3914"/>
    <w:multiLevelType w:val="hybridMultilevel"/>
    <w:tmpl w:val="B118573C"/>
    <w:lvl w:ilvl="0" w:tplc="CCBA7C4A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2">
    <w:nsid w:val="34402F23"/>
    <w:multiLevelType w:val="hybridMultilevel"/>
    <w:tmpl w:val="EC8EB87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5603C2"/>
    <w:multiLevelType w:val="hybridMultilevel"/>
    <w:tmpl w:val="DB22449E"/>
    <w:lvl w:ilvl="0" w:tplc="30BE61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3CF849B0"/>
    <w:multiLevelType w:val="hybridMultilevel"/>
    <w:tmpl w:val="E78A1910"/>
    <w:lvl w:ilvl="0" w:tplc="BC0221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48E662C7"/>
    <w:multiLevelType w:val="hybridMultilevel"/>
    <w:tmpl w:val="4C70E96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7B16C6"/>
    <w:multiLevelType w:val="hybridMultilevel"/>
    <w:tmpl w:val="4EA0D8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CF21EEF"/>
    <w:multiLevelType w:val="hybridMultilevel"/>
    <w:tmpl w:val="BBF67D76"/>
    <w:lvl w:ilvl="0" w:tplc="508A30C6">
      <w:start w:val="1"/>
      <w:numFmt w:val="bullet"/>
      <w:lvlText w:val=""/>
      <w:lvlJc w:val="left"/>
      <w:pPr>
        <w:ind w:left="71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8">
    <w:nsid w:val="4D700627"/>
    <w:multiLevelType w:val="hybridMultilevel"/>
    <w:tmpl w:val="4D4CF55C"/>
    <w:lvl w:ilvl="0" w:tplc="4D1E04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4F117430"/>
    <w:multiLevelType w:val="hybridMultilevel"/>
    <w:tmpl w:val="7D78C2F4"/>
    <w:lvl w:ilvl="0" w:tplc="B5CE1CF2">
      <w:start w:val="1"/>
      <w:numFmt w:val="decimal"/>
      <w:lvlText w:val="%1."/>
      <w:lvlJc w:val="left"/>
      <w:pPr>
        <w:ind w:left="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0">
    <w:nsid w:val="54C42220"/>
    <w:multiLevelType w:val="hybridMultilevel"/>
    <w:tmpl w:val="74263270"/>
    <w:lvl w:ilvl="0" w:tplc="0402000F">
      <w:start w:val="1"/>
      <w:numFmt w:val="decimal"/>
      <w:lvlText w:val="%1."/>
      <w:lvlJc w:val="left"/>
      <w:pPr>
        <w:ind w:left="294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1">
    <w:nsid w:val="5CF9062F"/>
    <w:multiLevelType w:val="hybridMultilevel"/>
    <w:tmpl w:val="1F5EB7FA"/>
    <w:lvl w:ilvl="0" w:tplc="88E2D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5D4D2BB7"/>
    <w:multiLevelType w:val="hybridMultilevel"/>
    <w:tmpl w:val="E292A542"/>
    <w:lvl w:ilvl="0" w:tplc="5ADC2B2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23">
    <w:nsid w:val="5D537330"/>
    <w:multiLevelType w:val="hybridMultilevel"/>
    <w:tmpl w:val="AEEC35BA"/>
    <w:lvl w:ilvl="0" w:tplc="0402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6239769E"/>
    <w:multiLevelType w:val="hybridMultilevel"/>
    <w:tmpl w:val="2F647372"/>
    <w:lvl w:ilvl="0" w:tplc="665A1F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69401BF4"/>
    <w:multiLevelType w:val="hybridMultilevel"/>
    <w:tmpl w:val="357073E4"/>
    <w:lvl w:ilvl="0" w:tplc="508A30C6">
      <w:start w:val="1"/>
      <w:numFmt w:val="bullet"/>
      <w:lvlText w:val="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>
    <w:nsid w:val="6C055D0B"/>
    <w:multiLevelType w:val="hybridMultilevel"/>
    <w:tmpl w:val="C5F039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0D0AFA"/>
    <w:multiLevelType w:val="hybridMultilevel"/>
    <w:tmpl w:val="A85082FE"/>
    <w:lvl w:ilvl="0" w:tplc="B5483D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D0E77F2"/>
    <w:multiLevelType w:val="hybridMultilevel"/>
    <w:tmpl w:val="375C1A7A"/>
    <w:lvl w:ilvl="0" w:tplc="0402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741106"/>
    <w:multiLevelType w:val="hybridMultilevel"/>
    <w:tmpl w:val="C024CB40"/>
    <w:lvl w:ilvl="0" w:tplc="82C2D84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0">
    <w:nsid w:val="797B31F3"/>
    <w:multiLevelType w:val="hybridMultilevel"/>
    <w:tmpl w:val="3DF8BD14"/>
    <w:lvl w:ilvl="0" w:tplc="0402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FDA260D"/>
    <w:multiLevelType w:val="hybridMultilevel"/>
    <w:tmpl w:val="86C82DA4"/>
    <w:lvl w:ilvl="0" w:tplc="BB86BE06">
      <w:start w:val="1"/>
      <w:numFmt w:val="decimal"/>
      <w:lvlText w:val="%1."/>
      <w:lvlJc w:val="left"/>
      <w:pPr>
        <w:ind w:left="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16"/>
  </w:num>
  <w:num w:numId="3">
    <w:abstractNumId w:val="4"/>
  </w:num>
  <w:num w:numId="4">
    <w:abstractNumId w:val="26"/>
  </w:num>
  <w:num w:numId="5">
    <w:abstractNumId w:val="31"/>
  </w:num>
  <w:num w:numId="6">
    <w:abstractNumId w:val="1"/>
  </w:num>
  <w:num w:numId="7">
    <w:abstractNumId w:val="24"/>
  </w:num>
  <w:num w:numId="8">
    <w:abstractNumId w:val="22"/>
  </w:num>
  <w:num w:numId="9">
    <w:abstractNumId w:val="21"/>
  </w:num>
  <w:num w:numId="10">
    <w:abstractNumId w:val="28"/>
  </w:num>
  <w:num w:numId="11">
    <w:abstractNumId w:val="20"/>
  </w:num>
  <w:num w:numId="12">
    <w:abstractNumId w:val="10"/>
  </w:num>
  <w:num w:numId="13">
    <w:abstractNumId w:val="11"/>
  </w:num>
  <w:num w:numId="14">
    <w:abstractNumId w:val="3"/>
  </w:num>
  <w:num w:numId="15">
    <w:abstractNumId w:val="23"/>
  </w:num>
  <w:num w:numId="16">
    <w:abstractNumId w:val="5"/>
  </w:num>
  <w:num w:numId="17">
    <w:abstractNumId w:val="8"/>
  </w:num>
  <w:num w:numId="18">
    <w:abstractNumId w:val="0"/>
  </w:num>
  <w:num w:numId="19">
    <w:abstractNumId w:val="18"/>
  </w:num>
  <w:num w:numId="20">
    <w:abstractNumId w:val="13"/>
  </w:num>
  <w:num w:numId="21">
    <w:abstractNumId w:val="29"/>
  </w:num>
  <w:num w:numId="22">
    <w:abstractNumId w:val="19"/>
  </w:num>
  <w:num w:numId="23">
    <w:abstractNumId w:val="6"/>
  </w:num>
  <w:num w:numId="24">
    <w:abstractNumId w:val="25"/>
  </w:num>
  <w:num w:numId="25">
    <w:abstractNumId w:val="14"/>
  </w:num>
  <w:num w:numId="26">
    <w:abstractNumId w:val="7"/>
  </w:num>
  <w:num w:numId="27">
    <w:abstractNumId w:val="12"/>
  </w:num>
  <w:num w:numId="28">
    <w:abstractNumId w:val="27"/>
  </w:num>
  <w:num w:numId="29">
    <w:abstractNumId w:val="30"/>
  </w:num>
  <w:num w:numId="30">
    <w:abstractNumId w:val="9"/>
  </w:num>
  <w:num w:numId="31">
    <w:abstractNumId w:val="17"/>
  </w:num>
  <w:num w:numId="32">
    <w:abstractNumId w:val="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11"/>
    <w:rsid w:val="001468B0"/>
    <w:rsid w:val="002273BA"/>
    <w:rsid w:val="002C6F24"/>
    <w:rsid w:val="002E18B7"/>
    <w:rsid w:val="00311733"/>
    <w:rsid w:val="00317311"/>
    <w:rsid w:val="00342C17"/>
    <w:rsid w:val="003726B6"/>
    <w:rsid w:val="003C6019"/>
    <w:rsid w:val="003D4A0C"/>
    <w:rsid w:val="00425F13"/>
    <w:rsid w:val="00466409"/>
    <w:rsid w:val="006B08C0"/>
    <w:rsid w:val="006C1064"/>
    <w:rsid w:val="0074224B"/>
    <w:rsid w:val="009A2045"/>
    <w:rsid w:val="00A922D9"/>
    <w:rsid w:val="00AF3CCA"/>
    <w:rsid w:val="00B01AB1"/>
    <w:rsid w:val="00D10011"/>
    <w:rsid w:val="00E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Без списък1"/>
    <w:next w:val="NoList"/>
    <w:uiPriority w:val="99"/>
    <w:semiHidden/>
    <w:unhideWhenUsed/>
    <w:rsid w:val="00AF3CCA"/>
  </w:style>
  <w:style w:type="paragraph" w:styleId="BalloonText">
    <w:name w:val="Balloon Text"/>
    <w:basedOn w:val="Normal"/>
    <w:link w:val="BalloonTextChar"/>
    <w:uiPriority w:val="99"/>
    <w:semiHidden/>
    <w:unhideWhenUsed/>
    <w:rsid w:val="00AF3CC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CA"/>
    <w:rPr>
      <w:rFonts w:ascii="Tahoma" w:eastAsiaTheme="minorEastAsia" w:hAnsi="Tahoma" w:cs="Tahoma"/>
      <w:sz w:val="16"/>
      <w:szCs w:val="16"/>
      <w:lang w:eastAsia="bg-BG"/>
    </w:rPr>
  </w:style>
  <w:style w:type="character" w:styleId="LineNumber">
    <w:name w:val="line number"/>
    <w:basedOn w:val="DefaultParagraphFont"/>
    <w:uiPriority w:val="99"/>
    <w:semiHidden/>
    <w:unhideWhenUsed/>
    <w:rsid w:val="00AF3CCA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F3CC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CCA"/>
    <w:rPr>
      <w:rFonts w:eastAsiaTheme="minorEastAsia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CCA"/>
    <w:rPr>
      <w:rFonts w:eastAsiaTheme="minorEastAsia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CA"/>
    <w:rPr>
      <w:rFonts w:eastAsiaTheme="minorEastAsia" w:cs="Times New Roman"/>
      <w:b/>
      <w:bCs/>
      <w:sz w:val="20"/>
      <w:szCs w:val="20"/>
      <w:lang w:eastAsia="bg-BG"/>
    </w:rPr>
  </w:style>
  <w:style w:type="table" w:styleId="TableGrid">
    <w:name w:val="Table Grid"/>
    <w:basedOn w:val="TableNormal"/>
    <w:uiPriority w:val="59"/>
    <w:rsid w:val="00AF3CCA"/>
    <w:pPr>
      <w:spacing w:after="0" w:line="240" w:lineRule="auto"/>
    </w:pPr>
    <w:rPr>
      <w:rFonts w:eastAsiaTheme="minorEastAsia" w:cs="Times New Roman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6BC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C1064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Без списък1"/>
    <w:next w:val="NoList"/>
    <w:uiPriority w:val="99"/>
    <w:semiHidden/>
    <w:unhideWhenUsed/>
    <w:rsid w:val="00AF3CCA"/>
  </w:style>
  <w:style w:type="paragraph" w:styleId="BalloonText">
    <w:name w:val="Balloon Text"/>
    <w:basedOn w:val="Normal"/>
    <w:link w:val="BalloonTextChar"/>
    <w:uiPriority w:val="99"/>
    <w:semiHidden/>
    <w:unhideWhenUsed/>
    <w:rsid w:val="00AF3CC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CA"/>
    <w:rPr>
      <w:rFonts w:ascii="Tahoma" w:eastAsiaTheme="minorEastAsia" w:hAnsi="Tahoma" w:cs="Tahoma"/>
      <w:sz w:val="16"/>
      <w:szCs w:val="16"/>
      <w:lang w:eastAsia="bg-BG"/>
    </w:rPr>
  </w:style>
  <w:style w:type="character" w:styleId="LineNumber">
    <w:name w:val="line number"/>
    <w:basedOn w:val="DefaultParagraphFont"/>
    <w:uiPriority w:val="99"/>
    <w:semiHidden/>
    <w:unhideWhenUsed/>
    <w:rsid w:val="00AF3CCA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F3CC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CCA"/>
    <w:rPr>
      <w:rFonts w:eastAsiaTheme="minorEastAsia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CCA"/>
    <w:rPr>
      <w:rFonts w:eastAsiaTheme="minorEastAsia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CA"/>
    <w:rPr>
      <w:rFonts w:eastAsiaTheme="minorEastAsia" w:cs="Times New Roman"/>
      <w:b/>
      <w:bCs/>
      <w:sz w:val="20"/>
      <w:szCs w:val="20"/>
      <w:lang w:eastAsia="bg-BG"/>
    </w:rPr>
  </w:style>
  <w:style w:type="table" w:styleId="TableGrid">
    <w:name w:val="Table Grid"/>
    <w:basedOn w:val="TableNormal"/>
    <w:uiPriority w:val="59"/>
    <w:rsid w:val="00AF3CCA"/>
    <w:pPr>
      <w:spacing w:after="0" w:line="240" w:lineRule="auto"/>
    </w:pPr>
    <w:rPr>
      <w:rFonts w:eastAsiaTheme="minorEastAsia" w:cs="Times New Roman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6BC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C1064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D193C-3C86-4D7B-A6DC-8A93014E9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14</Pages>
  <Words>3723</Words>
  <Characters>21223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Djurov</dc:creator>
  <cp:keywords/>
  <dc:description/>
  <cp:lastModifiedBy>Miglena Kacarova</cp:lastModifiedBy>
  <cp:revision>12</cp:revision>
  <cp:lastPrinted>2019-08-28T11:43:00Z</cp:lastPrinted>
  <dcterms:created xsi:type="dcterms:W3CDTF">2019-08-28T10:13:00Z</dcterms:created>
  <dcterms:modified xsi:type="dcterms:W3CDTF">2019-09-03T13:01:00Z</dcterms:modified>
</cp:coreProperties>
</file>